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04384" w:rsidRDefault="00B04384" w:rsidP="005B459D">
      <w:pPr>
        <w:spacing w:before="3000"/>
        <w:jc w:val="center"/>
      </w:pPr>
      <w:r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 xml:space="preserve">Алексеев </w:t>
      </w:r>
      <w:r w:rsidR="00B8420C"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>М.</w:t>
      </w:r>
      <w:r w:rsidR="00B8420C">
        <w:rPr>
          <w:rFonts w:eastAsia="Times New Roman" w:cs="Times New Roman" w:hint="eastAsia"/>
          <w:b/>
          <w:bCs/>
          <w:i/>
          <w:iCs/>
          <w:sz w:val="32"/>
          <w:szCs w:val="32"/>
          <w:lang w:eastAsia="ar-SA"/>
        </w:rPr>
        <w:t> </w:t>
      </w:r>
      <w:r w:rsidR="00B8420C"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>Н.</w:t>
      </w:r>
    </w:p>
    <w:p w:rsidR="00B04384" w:rsidRDefault="00B04384" w:rsidP="005B459D">
      <w:pPr>
        <w:tabs>
          <w:tab w:val="left" w:pos="0"/>
        </w:tabs>
        <w:spacing w:before="2000" w:after="240"/>
        <w:jc w:val="center"/>
      </w:pPr>
      <w:r>
        <w:rPr>
          <w:rFonts w:eastAsia="Times New Roman" w:cs="Times New Roman"/>
          <w:b/>
          <w:bCs/>
          <w:sz w:val="40"/>
          <w:szCs w:val="40"/>
          <w:lang w:eastAsia="ar-SA"/>
        </w:rPr>
        <w:t>МЕТОДИЧЕСКИЕ УКАЗАНИЯ</w:t>
      </w:r>
      <w:r w:rsidR="005B459D">
        <w:rPr>
          <w:rFonts w:eastAsia="Times New Roman" w:cs="Times New Roman"/>
          <w:b/>
          <w:bCs/>
          <w:sz w:val="40"/>
          <w:szCs w:val="40"/>
          <w:lang w:eastAsia="ar-SA"/>
        </w:rPr>
        <w:br/>
      </w:r>
      <w:r>
        <w:rPr>
          <w:rFonts w:eastAsia="Times New Roman" w:cs="Times New Roman"/>
          <w:b/>
          <w:bCs/>
          <w:sz w:val="40"/>
          <w:szCs w:val="40"/>
          <w:lang w:eastAsia="ar-SA"/>
        </w:rPr>
        <w:t>ПО ВЫПОЛНЕНИЮ</w:t>
      </w:r>
      <w:r w:rsidR="005B459D">
        <w:rPr>
          <w:rFonts w:eastAsia="Times New Roman" w:cs="Times New Roman"/>
          <w:b/>
          <w:bCs/>
          <w:sz w:val="40"/>
          <w:szCs w:val="40"/>
          <w:lang w:eastAsia="ar-SA"/>
        </w:rPr>
        <w:br/>
      </w:r>
      <w:r w:rsidR="00B8420C">
        <w:rPr>
          <w:rFonts w:eastAsia="Times New Roman" w:cs="Times New Roman"/>
          <w:b/>
          <w:bCs/>
          <w:sz w:val="40"/>
          <w:szCs w:val="40"/>
          <w:lang w:eastAsia="ar-SA"/>
        </w:rPr>
        <w:t>УЧЕБНОЙ</w:t>
      </w:r>
      <w:r w:rsidR="00CC0A22">
        <w:rPr>
          <w:rFonts w:eastAsia="Times New Roman" w:cs="Times New Roman"/>
          <w:b/>
          <w:bCs/>
          <w:sz w:val="40"/>
          <w:szCs w:val="40"/>
          <w:lang w:eastAsia="ar-SA"/>
        </w:rPr>
        <w:t xml:space="preserve"> ПРАКТИКИ </w:t>
      </w:r>
      <w:r w:rsidR="00CC0A22">
        <w:rPr>
          <w:rFonts w:eastAsia="Times New Roman" w:cs="Times New Roman"/>
          <w:b/>
          <w:bCs/>
          <w:sz w:val="40"/>
          <w:szCs w:val="40"/>
          <w:lang w:eastAsia="ar-SA"/>
        </w:rPr>
        <w:br/>
        <w:t>(</w:t>
      </w:r>
      <w:r w:rsidR="00B8420C" w:rsidRPr="002C7771">
        <w:rPr>
          <w:b/>
        </w:rPr>
        <w:t>технологической, проектно-технологической</w:t>
      </w:r>
      <w:r w:rsidR="00CC0A22">
        <w:rPr>
          <w:rFonts w:eastAsia="Times New Roman" w:cs="Times New Roman"/>
          <w:b/>
          <w:bCs/>
          <w:sz w:val="40"/>
          <w:szCs w:val="40"/>
          <w:lang w:eastAsia="ar-SA"/>
        </w:rPr>
        <w:t>)</w:t>
      </w:r>
    </w:p>
    <w:p w:rsidR="00B04384" w:rsidRDefault="00B8420C" w:rsidP="005B459D">
      <w:pPr>
        <w:tabs>
          <w:tab w:val="left" w:pos="0"/>
        </w:tabs>
        <w:spacing w:before="4000"/>
        <w:jc w:val="center"/>
      </w:pPr>
      <w:r>
        <w:rPr>
          <w:rFonts w:eastAsia="Times New Roman" w:cs="Times New Roman"/>
          <w:szCs w:val="28"/>
          <w:lang w:eastAsia="ar-SA"/>
        </w:rPr>
        <w:t>Челябинск</w:t>
      </w:r>
      <w:r w:rsidR="00584172">
        <w:rPr>
          <w:rFonts w:eastAsia="Times New Roman" w:cs="Times New Roman"/>
          <w:szCs w:val="28"/>
          <w:lang w:eastAsia="ar-SA"/>
        </w:rPr>
        <w:t>, 2023</w:t>
      </w:r>
    </w:p>
    <w:p w:rsidR="00B04384" w:rsidRPr="00B8420C" w:rsidRDefault="005B459D" w:rsidP="00B8420C">
      <w:r>
        <w:rPr>
          <w:rFonts w:cs="Times New Roman"/>
          <w:bCs/>
          <w:szCs w:val="28"/>
          <w:lang w:eastAsia="ar-SA"/>
        </w:rPr>
        <w:br w:type="page"/>
      </w:r>
      <w:r w:rsidR="00B04384">
        <w:rPr>
          <w:rFonts w:cs="Times New Roman"/>
          <w:bCs/>
          <w:szCs w:val="28"/>
          <w:lang w:eastAsia="ar-SA"/>
        </w:rPr>
        <w:lastRenderedPageBreak/>
        <w:t xml:space="preserve">Методические указания разработаны для выполнения </w:t>
      </w:r>
      <w:r>
        <w:rPr>
          <w:rFonts w:cs="Times New Roman"/>
          <w:bCs/>
          <w:szCs w:val="28"/>
          <w:lang w:eastAsia="ar-SA"/>
        </w:rPr>
        <w:t xml:space="preserve">обучающимися </w:t>
      </w:r>
      <w:r w:rsidR="00B8420C">
        <w:rPr>
          <w:rFonts w:cs="Times New Roman"/>
          <w:bCs/>
          <w:szCs w:val="28"/>
          <w:lang w:eastAsia="ar-SA"/>
        </w:rPr>
        <w:t xml:space="preserve">учебной </w:t>
      </w:r>
      <w:r>
        <w:rPr>
          <w:rFonts w:cs="Times New Roman"/>
          <w:bCs/>
          <w:szCs w:val="28"/>
          <w:lang w:eastAsia="ar-SA"/>
        </w:rPr>
        <w:t>практики (</w:t>
      </w:r>
      <w:r w:rsidR="00B8420C" w:rsidRPr="00F30114">
        <w:t>технологическ</w:t>
      </w:r>
      <w:r w:rsidR="00B8420C">
        <w:t>ой</w:t>
      </w:r>
      <w:r w:rsidR="00B8420C" w:rsidRPr="00F30114">
        <w:t>, проектно-технологическ</w:t>
      </w:r>
      <w:r w:rsidR="00B8420C">
        <w:t>ой</w:t>
      </w:r>
      <w:r>
        <w:rPr>
          <w:rFonts w:cs="Times New Roman"/>
          <w:bCs/>
          <w:szCs w:val="28"/>
          <w:lang w:eastAsia="ar-SA"/>
        </w:rPr>
        <w:t>)</w:t>
      </w:r>
      <w:r w:rsidR="00B04384">
        <w:rPr>
          <w:rFonts w:cs="Times New Roman"/>
          <w:bCs/>
          <w:szCs w:val="28"/>
          <w:lang w:eastAsia="ar-SA"/>
        </w:rPr>
        <w:t>, предусмотренной учебным план</w:t>
      </w:r>
      <w:r w:rsidR="00B8420C">
        <w:rPr>
          <w:rFonts w:cs="Times New Roman"/>
          <w:bCs/>
          <w:szCs w:val="28"/>
          <w:lang w:eastAsia="ar-SA"/>
        </w:rPr>
        <w:t>ом</w:t>
      </w:r>
      <w:r w:rsidR="00B04384">
        <w:rPr>
          <w:rFonts w:cs="Times New Roman"/>
          <w:bCs/>
          <w:szCs w:val="28"/>
          <w:lang w:eastAsia="ar-SA"/>
        </w:rPr>
        <w:t xml:space="preserve"> по направлени</w:t>
      </w:r>
      <w:r w:rsidR="00B8420C">
        <w:rPr>
          <w:rFonts w:cs="Times New Roman"/>
          <w:bCs/>
          <w:szCs w:val="28"/>
          <w:lang w:eastAsia="ar-SA"/>
        </w:rPr>
        <w:t>ю</w:t>
      </w:r>
      <w:r w:rsidR="00B04384">
        <w:rPr>
          <w:rFonts w:cs="Times New Roman"/>
          <w:bCs/>
          <w:szCs w:val="28"/>
          <w:lang w:eastAsia="ar-SA"/>
        </w:rPr>
        <w:t xml:space="preserve"> подготовки 01.03.02 Прик</w:t>
      </w:r>
      <w:r w:rsidR="00B8420C">
        <w:rPr>
          <w:rFonts w:cs="Times New Roman"/>
          <w:bCs/>
          <w:szCs w:val="28"/>
          <w:lang w:eastAsia="ar-SA"/>
        </w:rPr>
        <w:t>ладная математика и информатика</w:t>
      </w:r>
      <w:r w:rsidR="00323651">
        <w:rPr>
          <w:rFonts w:cs="Times New Roman"/>
          <w:bCs/>
          <w:szCs w:val="28"/>
          <w:lang w:eastAsia="ar-SA"/>
        </w:rPr>
        <w:t xml:space="preserve">, в соответствии с </w:t>
      </w:r>
      <w:r w:rsidR="00584172">
        <w:rPr>
          <w:rFonts w:cs="Times New Roman"/>
          <w:bCs/>
          <w:szCs w:val="28"/>
          <w:lang w:eastAsia="ar-SA"/>
        </w:rPr>
        <w:t>Рабочей программой практики</w:t>
      </w:r>
      <w:r w:rsidR="00B8420C">
        <w:rPr>
          <w:rFonts w:cs="Times New Roman"/>
          <w:bCs/>
          <w:szCs w:val="28"/>
          <w:lang w:eastAsia="ar-SA"/>
        </w:rPr>
        <w:t>.</w:t>
      </w:r>
    </w:p>
    <w:p w:rsidR="00B04384" w:rsidRDefault="00B04384" w:rsidP="00B8420C">
      <w:pPr>
        <w:tabs>
          <w:tab w:val="left" w:pos="0"/>
        </w:tabs>
        <w:rPr>
          <w:rFonts w:cs="Times New Roman"/>
          <w:b/>
          <w:szCs w:val="28"/>
          <w:lang w:eastAsia="ar-SA"/>
        </w:rPr>
      </w:pPr>
    </w:p>
    <w:p w:rsidR="00B04384" w:rsidRPr="00B8420C" w:rsidRDefault="005B459D" w:rsidP="00B8420C">
      <w:pPr>
        <w:tabs>
          <w:tab w:val="left" w:pos="0"/>
        </w:tabs>
      </w:pPr>
      <w:proofErr w:type="gramStart"/>
      <w:r>
        <w:rPr>
          <w:rFonts w:cs="Times New Roman"/>
          <w:szCs w:val="28"/>
          <w:lang w:eastAsia="ar-SA"/>
        </w:rPr>
        <w:t>Авторы:</w:t>
      </w:r>
      <w:r>
        <w:rPr>
          <w:rFonts w:cs="Times New Roman"/>
          <w:szCs w:val="28"/>
          <w:lang w:eastAsia="ar-SA"/>
        </w:rPr>
        <w:br/>
      </w:r>
      <w:r>
        <w:rPr>
          <w:rFonts w:eastAsia="Times New Roman" w:cs="Times New Roman"/>
          <w:szCs w:val="28"/>
          <w:lang w:eastAsia="ar-SA"/>
        </w:rPr>
        <w:t>Алексеева</w:t>
      </w:r>
      <w:proofErr w:type="gramEnd"/>
      <w:r>
        <w:rPr>
          <w:rFonts w:eastAsia="Times New Roman" w:cs="Times New Roman"/>
          <w:szCs w:val="28"/>
          <w:lang w:eastAsia="ar-SA"/>
        </w:rPr>
        <w:t xml:space="preserve"> Татьяна Михайловна,</w:t>
      </w:r>
      <w:r>
        <w:rPr>
          <w:rFonts w:cs="Times New Roman"/>
          <w:szCs w:val="28"/>
          <w:lang w:eastAsia="ar-SA"/>
        </w:rPr>
        <w:t xml:space="preserve"> </w:t>
      </w:r>
      <w:r w:rsidR="00B04384">
        <w:rPr>
          <w:rFonts w:cs="Times New Roman"/>
          <w:szCs w:val="28"/>
          <w:lang w:eastAsia="ar-SA"/>
        </w:rPr>
        <w:t xml:space="preserve">доцент кафедры </w:t>
      </w:r>
      <w:proofErr w:type="spellStart"/>
      <w:r w:rsidR="00B8420C">
        <w:rPr>
          <w:rFonts w:eastAsia="Times New Roman" w:cs="Times New Roman"/>
          <w:szCs w:val="28"/>
          <w:lang w:eastAsia="ar-SA"/>
        </w:rPr>
        <w:t>ВМиИТ</w:t>
      </w:r>
      <w:proofErr w:type="spellEnd"/>
      <w:r w:rsidR="00B8420C">
        <w:rPr>
          <w:rFonts w:eastAsia="Times New Roman" w:cs="Times New Roman"/>
          <w:szCs w:val="28"/>
          <w:lang w:eastAsia="ar-SA"/>
        </w:rPr>
        <w:t xml:space="preserve"> ФГБОУ ВО «</w:t>
      </w:r>
      <w:proofErr w:type="spellStart"/>
      <w:r w:rsidR="00B8420C">
        <w:rPr>
          <w:rFonts w:eastAsia="Times New Roman" w:cs="Times New Roman"/>
          <w:szCs w:val="28"/>
          <w:lang w:eastAsia="ar-SA"/>
        </w:rPr>
        <w:t>ЧелГУ</w:t>
      </w:r>
      <w:proofErr w:type="spellEnd"/>
      <w:r w:rsidR="00B8420C">
        <w:rPr>
          <w:rFonts w:eastAsia="Times New Roman" w:cs="Times New Roman"/>
          <w:szCs w:val="28"/>
          <w:lang w:eastAsia="ar-SA"/>
        </w:rPr>
        <w:t>»</w:t>
      </w:r>
      <w:r w:rsidR="00B04384">
        <w:rPr>
          <w:rFonts w:eastAsia="Times New Roman" w:cs="Times New Roman"/>
          <w:szCs w:val="28"/>
          <w:lang w:eastAsia="ar-SA"/>
        </w:rPr>
        <w:t>, к.</w:t>
      </w:r>
      <w:r>
        <w:rPr>
          <w:rFonts w:eastAsia="Times New Roman" w:cs="Times New Roman" w:hint="eastAsia"/>
          <w:szCs w:val="28"/>
          <w:lang w:eastAsia="ar-SA"/>
        </w:rPr>
        <w:t> </w:t>
      </w:r>
      <w:r w:rsidR="00B04384">
        <w:rPr>
          <w:rFonts w:eastAsia="Times New Roman" w:cs="Times New Roman"/>
          <w:szCs w:val="28"/>
          <w:lang w:eastAsia="ar-SA"/>
        </w:rPr>
        <w:t>п.</w:t>
      </w:r>
      <w:r>
        <w:rPr>
          <w:rFonts w:eastAsia="Times New Roman" w:cs="Times New Roman" w:hint="eastAsia"/>
          <w:szCs w:val="28"/>
          <w:lang w:eastAsia="ar-SA"/>
        </w:rPr>
        <w:t> </w:t>
      </w:r>
      <w:r>
        <w:rPr>
          <w:rFonts w:eastAsia="Times New Roman" w:cs="Times New Roman"/>
          <w:szCs w:val="28"/>
          <w:lang w:eastAsia="ar-SA"/>
        </w:rPr>
        <w:t>н.,</w:t>
      </w:r>
      <w:r>
        <w:rPr>
          <w:rFonts w:eastAsia="Times New Roman" w:cs="Times New Roman"/>
          <w:szCs w:val="28"/>
          <w:lang w:eastAsia="ar-SA"/>
        </w:rPr>
        <w:br/>
      </w:r>
      <w:r w:rsidR="00B8420C">
        <w:rPr>
          <w:rFonts w:eastAsia="Times New Roman" w:cs="Times New Roman"/>
          <w:szCs w:val="28"/>
          <w:lang w:eastAsia="ar-SA"/>
        </w:rPr>
        <w:t>Алексеев Михаил Николаевич</w:t>
      </w:r>
      <w:r w:rsidR="00B04384">
        <w:rPr>
          <w:rFonts w:eastAsia="Times New Roman" w:cs="Times New Roman"/>
          <w:szCs w:val="28"/>
          <w:lang w:eastAsia="ar-SA"/>
        </w:rPr>
        <w:t>, доцент</w:t>
      </w:r>
      <w:r w:rsidR="00B8420C">
        <w:rPr>
          <w:rFonts w:eastAsia="Times New Roman" w:cs="Times New Roman"/>
          <w:szCs w:val="28"/>
          <w:lang w:eastAsia="ar-SA"/>
        </w:rPr>
        <w:t xml:space="preserve"> </w:t>
      </w:r>
      <w:r w:rsidR="00B8420C">
        <w:rPr>
          <w:rFonts w:cs="Times New Roman"/>
          <w:szCs w:val="28"/>
          <w:lang w:eastAsia="ar-SA"/>
        </w:rPr>
        <w:t xml:space="preserve">кафедры </w:t>
      </w:r>
      <w:proofErr w:type="spellStart"/>
      <w:r w:rsidR="00B8420C">
        <w:rPr>
          <w:rFonts w:eastAsia="Times New Roman" w:cs="Times New Roman"/>
          <w:szCs w:val="28"/>
          <w:lang w:eastAsia="ar-SA"/>
        </w:rPr>
        <w:t>ВМиИТ</w:t>
      </w:r>
      <w:proofErr w:type="spellEnd"/>
      <w:r w:rsidR="00B8420C">
        <w:rPr>
          <w:rFonts w:eastAsia="Times New Roman" w:cs="Times New Roman"/>
          <w:szCs w:val="28"/>
          <w:lang w:eastAsia="ar-SA"/>
        </w:rPr>
        <w:t xml:space="preserve"> ФГБОУ ВО «</w:t>
      </w:r>
      <w:proofErr w:type="spellStart"/>
      <w:r w:rsidR="00B8420C">
        <w:rPr>
          <w:rFonts w:eastAsia="Times New Roman" w:cs="Times New Roman"/>
          <w:szCs w:val="28"/>
          <w:lang w:eastAsia="ar-SA"/>
        </w:rPr>
        <w:t>ЧелГУ</w:t>
      </w:r>
      <w:proofErr w:type="spellEnd"/>
      <w:r w:rsidR="00B8420C">
        <w:rPr>
          <w:rFonts w:eastAsia="Times New Roman" w:cs="Times New Roman"/>
          <w:szCs w:val="28"/>
          <w:lang w:eastAsia="ar-SA"/>
        </w:rPr>
        <w:t>»,</w:t>
      </w:r>
      <w:r w:rsidR="00B04384">
        <w:rPr>
          <w:rFonts w:eastAsia="Times New Roman" w:cs="Times New Roman"/>
          <w:szCs w:val="28"/>
          <w:lang w:eastAsia="ar-SA"/>
        </w:rPr>
        <w:t xml:space="preserve"> к.</w:t>
      </w:r>
      <w:r>
        <w:rPr>
          <w:rFonts w:eastAsia="Times New Roman" w:cs="Times New Roman" w:hint="eastAsia"/>
          <w:szCs w:val="28"/>
          <w:lang w:eastAsia="ar-SA"/>
        </w:rPr>
        <w:t> </w:t>
      </w:r>
      <w:r w:rsidR="00B8420C">
        <w:rPr>
          <w:rFonts w:eastAsia="Times New Roman" w:cs="Times New Roman"/>
          <w:szCs w:val="28"/>
          <w:lang w:eastAsia="ar-SA"/>
        </w:rPr>
        <w:t>п</w:t>
      </w:r>
      <w:r w:rsidR="00B04384">
        <w:rPr>
          <w:rFonts w:eastAsia="Times New Roman" w:cs="Times New Roman"/>
          <w:szCs w:val="28"/>
          <w:lang w:eastAsia="ar-SA"/>
        </w:rPr>
        <w:t>.</w:t>
      </w:r>
      <w:r>
        <w:rPr>
          <w:rFonts w:eastAsia="Times New Roman" w:cs="Times New Roman" w:hint="eastAsia"/>
          <w:szCs w:val="28"/>
          <w:lang w:eastAsia="ar-SA"/>
        </w:rPr>
        <w:t> </w:t>
      </w:r>
      <w:r>
        <w:rPr>
          <w:rFonts w:eastAsia="Times New Roman" w:cs="Times New Roman"/>
          <w:szCs w:val="28"/>
          <w:lang w:eastAsia="ar-SA"/>
        </w:rPr>
        <w:t>н.</w:t>
      </w:r>
    </w:p>
    <w:p w:rsidR="00B04384" w:rsidRDefault="00B04384">
      <w:pPr>
        <w:pStyle w:val="aff7"/>
        <w:pageBreakBefore/>
        <w:rPr>
          <w:rFonts w:ascii="TimesNewRoman" w:hAnsi="TimesNewRoman" w:cs="TimesNewRoman"/>
        </w:rPr>
      </w:pPr>
    </w:p>
    <w:p w:rsidR="00B04384" w:rsidRDefault="00B04384" w:rsidP="00A40A9A">
      <w:pPr>
        <w:pStyle w:val="aff7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Оглавление</w:t>
      </w:r>
    </w:p>
    <w:p w:rsidR="000D64DA" w:rsidRPr="000D64DA" w:rsidRDefault="000D64DA">
      <w:pPr>
        <w:pStyle w:val="15"/>
        <w:tabs>
          <w:tab w:val="right" w:leader="dot" w:pos="10199"/>
        </w:tabs>
        <w:rPr>
          <w:rFonts w:asciiTheme="minorHAnsi" w:eastAsiaTheme="minorEastAsia" w:hAnsiTheme="minorHAnsi" w:cstheme="minorBidi"/>
          <w:noProof/>
          <w:kern w:val="0"/>
          <w:szCs w:val="28"/>
          <w:lang w:eastAsia="ru-RU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8105694" w:history="1">
        <w:r w:rsidRPr="000D64DA">
          <w:rPr>
            <w:rStyle w:val="aa"/>
            <w:noProof/>
            <w:szCs w:val="28"/>
          </w:rPr>
          <w:t>Введение</w:t>
        </w:r>
        <w:r w:rsidRPr="000D64DA">
          <w:rPr>
            <w:noProof/>
            <w:webHidden/>
            <w:szCs w:val="28"/>
          </w:rPr>
          <w:tab/>
        </w:r>
        <w:r w:rsidRPr="000D64DA">
          <w:rPr>
            <w:noProof/>
            <w:webHidden/>
            <w:szCs w:val="28"/>
          </w:rPr>
          <w:fldChar w:fldCharType="begin"/>
        </w:r>
        <w:r w:rsidRPr="000D64DA">
          <w:rPr>
            <w:noProof/>
            <w:webHidden/>
            <w:szCs w:val="28"/>
          </w:rPr>
          <w:instrText xml:space="preserve"> PAGEREF _Toc138105694 \h </w:instrText>
        </w:r>
        <w:r w:rsidRPr="000D64DA">
          <w:rPr>
            <w:noProof/>
            <w:webHidden/>
            <w:szCs w:val="28"/>
          </w:rPr>
        </w:r>
        <w:r w:rsidRPr="000D64DA">
          <w:rPr>
            <w:noProof/>
            <w:webHidden/>
            <w:szCs w:val="28"/>
          </w:rPr>
          <w:fldChar w:fldCharType="separate"/>
        </w:r>
        <w:r w:rsidRPr="000D64DA">
          <w:rPr>
            <w:noProof/>
            <w:webHidden/>
            <w:szCs w:val="28"/>
          </w:rPr>
          <w:t>4</w:t>
        </w:r>
        <w:r w:rsidRPr="000D64DA">
          <w:rPr>
            <w:noProof/>
            <w:webHidden/>
            <w:szCs w:val="28"/>
          </w:rPr>
          <w:fldChar w:fldCharType="end"/>
        </w:r>
      </w:hyperlink>
    </w:p>
    <w:p w:rsidR="000D64DA" w:rsidRPr="000D64DA" w:rsidRDefault="000209A4">
      <w:pPr>
        <w:pStyle w:val="15"/>
        <w:tabs>
          <w:tab w:val="right" w:leader="dot" w:pos="10199"/>
        </w:tabs>
        <w:rPr>
          <w:rFonts w:asciiTheme="minorHAnsi" w:eastAsiaTheme="minorEastAsia" w:hAnsiTheme="minorHAnsi" w:cstheme="minorBidi"/>
          <w:noProof/>
          <w:kern w:val="0"/>
          <w:szCs w:val="28"/>
          <w:lang w:eastAsia="ru-RU"/>
        </w:rPr>
      </w:pPr>
      <w:hyperlink w:anchor="_Toc138105695" w:history="1">
        <w:r w:rsidR="000D64DA" w:rsidRPr="000D64DA">
          <w:rPr>
            <w:rStyle w:val="aa"/>
            <w:noProof/>
            <w:szCs w:val="28"/>
          </w:rPr>
          <w:t>1 Вид практики, способы и форма её проведения</w:t>
        </w:r>
        <w:r w:rsidR="000D64DA" w:rsidRPr="000D64DA">
          <w:rPr>
            <w:noProof/>
            <w:webHidden/>
            <w:szCs w:val="28"/>
          </w:rPr>
          <w:tab/>
        </w:r>
        <w:r w:rsidR="000D64DA" w:rsidRPr="000D64DA">
          <w:rPr>
            <w:noProof/>
            <w:webHidden/>
            <w:szCs w:val="28"/>
          </w:rPr>
          <w:fldChar w:fldCharType="begin"/>
        </w:r>
        <w:r w:rsidR="000D64DA" w:rsidRPr="000D64DA">
          <w:rPr>
            <w:noProof/>
            <w:webHidden/>
            <w:szCs w:val="28"/>
          </w:rPr>
          <w:instrText xml:space="preserve"> PAGEREF _Toc138105695 \h </w:instrText>
        </w:r>
        <w:r w:rsidR="000D64DA" w:rsidRPr="000D64DA">
          <w:rPr>
            <w:noProof/>
            <w:webHidden/>
            <w:szCs w:val="28"/>
          </w:rPr>
        </w:r>
        <w:r w:rsidR="000D64DA" w:rsidRPr="000D64DA">
          <w:rPr>
            <w:noProof/>
            <w:webHidden/>
            <w:szCs w:val="28"/>
          </w:rPr>
          <w:fldChar w:fldCharType="separate"/>
        </w:r>
        <w:r w:rsidR="000D64DA" w:rsidRPr="000D64DA">
          <w:rPr>
            <w:noProof/>
            <w:webHidden/>
            <w:szCs w:val="28"/>
          </w:rPr>
          <w:t>5</w:t>
        </w:r>
        <w:r w:rsidR="000D64DA" w:rsidRPr="000D64DA">
          <w:rPr>
            <w:noProof/>
            <w:webHidden/>
            <w:szCs w:val="28"/>
          </w:rPr>
          <w:fldChar w:fldCharType="end"/>
        </w:r>
      </w:hyperlink>
    </w:p>
    <w:p w:rsidR="000D64DA" w:rsidRPr="000D64DA" w:rsidRDefault="000209A4">
      <w:pPr>
        <w:pStyle w:val="15"/>
        <w:tabs>
          <w:tab w:val="right" w:leader="dot" w:pos="10199"/>
        </w:tabs>
        <w:rPr>
          <w:rFonts w:asciiTheme="minorHAnsi" w:eastAsiaTheme="minorEastAsia" w:hAnsiTheme="minorHAnsi" w:cstheme="minorBidi"/>
          <w:noProof/>
          <w:kern w:val="0"/>
          <w:szCs w:val="28"/>
          <w:lang w:eastAsia="ru-RU"/>
        </w:rPr>
      </w:pPr>
      <w:hyperlink w:anchor="_Toc138105696" w:history="1">
        <w:r w:rsidR="000D64DA" w:rsidRPr="000D64DA">
          <w:rPr>
            <w:rStyle w:val="aa"/>
            <w:noProof/>
            <w:szCs w:val="28"/>
          </w:rPr>
          <w:t>2 Перечень планируемых результатов обучения</w:t>
        </w:r>
        <w:r w:rsidR="000D64DA" w:rsidRPr="000D64DA">
          <w:rPr>
            <w:noProof/>
            <w:webHidden/>
            <w:szCs w:val="28"/>
          </w:rPr>
          <w:tab/>
        </w:r>
        <w:r w:rsidR="000D64DA" w:rsidRPr="000D64DA">
          <w:rPr>
            <w:noProof/>
            <w:webHidden/>
            <w:szCs w:val="28"/>
          </w:rPr>
          <w:fldChar w:fldCharType="begin"/>
        </w:r>
        <w:r w:rsidR="000D64DA" w:rsidRPr="000D64DA">
          <w:rPr>
            <w:noProof/>
            <w:webHidden/>
            <w:szCs w:val="28"/>
          </w:rPr>
          <w:instrText xml:space="preserve"> PAGEREF _Toc138105696 \h </w:instrText>
        </w:r>
        <w:r w:rsidR="000D64DA" w:rsidRPr="000D64DA">
          <w:rPr>
            <w:noProof/>
            <w:webHidden/>
            <w:szCs w:val="28"/>
          </w:rPr>
        </w:r>
        <w:r w:rsidR="000D64DA" w:rsidRPr="000D64DA">
          <w:rPr>
            <w:noProof/>
            <w:webHidden/>
            <w:szCs w:val="28"/>
          </w:rPr>
          <w:fldChar w:fldCharType="separate"/>
        </w:r>
        <w:r w:rsidR="000D64DA" w:rsidRPr="000D64DA">
          <w:rPr>
            <w:noProof/>
            <w:webHidden/>
            <w:szCs w:val="28"/>
          </w:rPr>
          <w:t>5</w:t>
        </w:r>
        <w:r w:rsidR="000D64DA" w:rsidRPr="000D64DA">
          <w:rPr>
            <w:noProof/>
            <w:webHidden/>
            <w:szCs w:val="28"/>
          </w:rPr>
          <w:fldChar w:fldCharType="end"/>
        </w:r>
      </w:hyperlink>
    </w:p>
    <w:p w:rsidR="000D64DA" w:rsidRPr="000D64DA" w:rsidRDefault="000209A4">
      <w:pPr>
        <w:pStyle w:val="15"/>
        <w:tabs>
          <w:tab w:val="right" w:leader="dot" w:pos="10199"/>
        </w:tabs>
        <w:rPr>
          <w:rFonts w:asciiTheme="minorHAnsi" w:eastAsiaTheme="minorEastAsia" w:hAnsiTheme="minorHAnsi" w:cstheme="minorBidi"/>
          <w:noProof/>
          <w:kern w:val="0"/>
          <w:szCs w:val="28"/>
          <w:lang w:eastAsia="ru-RU"/>
        </w:rPr>
      </w:pPr>
      <w:hyperlink w:anchor="_Toc138105697" w:history="1">
        <w:r w:rsidR="000D64DA" w:rsidRPr="000D64DA">
          <w:rPr>
            <w:rStyle w:val="aa"/>
            <w:noProof/>
            <w:szCs w:val="28"/>
          </w:rPr>
          <w:t>3 Содержание практики</w:t>
        </w:r>
        <w:r w:rsidR="000D64DA" w:rsidRPr="000D64DA">
          <w:rPr>
            <w:noProof/>
            <w:webHidden/>
            <w:szCs w:val="28"/>
          </w:rPr>
          <w:tab/>
        </w:r>
        <w:r w:rsidR="000D64DA" w:rsidRPr="000D64DA">
          <w:rPr>
            <w:noProof/>
            <w:webHidden/>
            <w:szCs w:val="28"/>
          </w:rPr>
          <w:fldChar w:fldCharType="begin"/>
        </w:r>
        <w:r w:rsidR="000D64DA" w:rsidRPr="000D64DA">
          <w:rPr>
            <w:noProof/>
            <w:webHidden/>
            <w:szCs w:val="28"/>
          </w:rPr>
          <w:instrText xml:space="preserve"> PAGEREF _Toc138105697 \h </w:instrText>
        </w:r>
        <w:r w:rsidR="000D64DA" w:rsidRPr="000D64DA">
          <w:rPr>
            <w:noProof/>
            <w:webHidden/>
            <w:szCs w:val="28"/>
          </w:rPr>
        </w:r>
        <w:r w:rsidR="000D64DA" w:rsidRPr="000D64DA">
          <w:rPr>
            <w:noProof/>
            <w:webHidden/>
            <w:szCs w:val="28"/>
          </w:rPr>
          <w:fldChar w:fldCharType="separate"/>
        </w:r>
        <w:r w:rsidR="000D64DA" w:rsidRPr="000D64DA">
          <w:rPr>
            <w:noProof/>
            <w:webHidden/>
            <w:szCs w:val="28"/>
          </w:rPr>
          <w:t>7</w:t>
        </w:r>
        <w:r w:rsidR="000D64DA" w:rsidRPr="000D64DA">
          <w:rPr>
            <w:noProof/>
            <w:webHidden/>
            <w:szCs w:val="28"/>
          </w:rPr>
          <w:fldChar w:fldCharType="end"/>
        </w:r>
      </w:hyperlink>
    </w:p>
    <w:p w:rsidR="000D64DA" w:rsidRPr="000D64DA" w:rsidRDefault="000209A4">
      <w:pPr>
        <w:pStyle w:val="25"/>
        <w:tabs>
          <w:tab w:val="left" w:pos="880"/>
          <w:tab w:val="right" w:leader="dot" w:pos="10199"/>
        </w:tabs>
        <w:rPr>
          <w:rFonts w:asciiTheme="minorHAnsi" w:eastAsiaTheme="minorEastAsia" w:hAnsiTheme="minorHAnsi" w:cstheme="minorBidi"/>
          <w:noProof/>
          <w:kern w:val="0"/>
          <w:sz w:val="28"/>
          <w:szCs w:val="28"/>
          <w:lang w:eastAsia="ru-RU"/>
        </w:rPr>
      </w:pPr>
      <w:hyperlink w:anchor="_Toc138105698" w:history="1">
        <w:r w:rsidR="000D64DA" w:rsidRPr="000D64DA">
          <w:rPr>
            <w:rStyle w:val="aa"/>
            <w:noProof/>
            <w:sz w:val="28"/>
            <w:szCs w:val="28"/>
          </w:rPr>
          <w:t>3.1</w:t>
        </w:r>
        <w:r w:rsidR="000D64DA" w:rsidRPr="000D64DA">
          <w:rPr>
            <w:rFonts w:asciiTheme="minorHAnsi" w:eastAsiaTheme="minorEastAsia" w:hAnsiTheme="minorHAnsi" w:cstheme="minorBidi"/>
            <w:noProof/>
            <w:kern w:val="0"/>
            <w:sz w:val="28"/>
            <w:szCs w:val="28"/>
            <w:lang w:eastAsia="ru-RU"/>
          </w:rPr>
          <w:tab/>
        </w:r>
        <w:r w:rsidR="000D64DA" w:rsidRPr="000D64DA">
          <w:rPr>
            <w:rStyle w:val="aa"/>
            <w:noProof/>
            <w:sz w:val="28"/>
            <w:szCs w:val="28"/>
          </w:rPr>
          <w:t>Подготовительный этап</w:t>
        </w:r>
        <w:r w:rsidR="000D64DA" w:rsidRPr="000D64DA">
          <w:rPr>
            <w:noProof/>
            <w:webHidden/>
            <w:sz w:val="28"/>
            <w:szCs w:val="28"/>
          </w:rPr>
          <w:tab/>
        </w:r>
        <w:r w:rsidR="000D64DA" w:rsidRPr="000D64DA">
          <w:rPr>
            <w:noProof/>
            <w:webHidden/>
            <w:sz w:val="28"/>
            <w:szCs w:val="28"/>
          </w:rPr>
          <w:fldChar w:fldCharType="begin"/>
        </w:r>
        <w:r w:rsidR="000D64DA" w:rsidRPr="000D64DA">
          <w:rPr>
            <w:noProof/>
            <w:webHidden/>
            <w:sz w:val="28"/>
            <w:szCs w:val="28"/>
          </w:rPr>
          <w:instrText xml:space="preserve"> PAGEREF _Toc138105698 \h </w:instrText>
        </w:r>
        <w:r w:rsidR="000D64DA" w:rsidRPr="000D64DA">
          <w:rPr>
            <w:noProof/>
            <w:webHidden/>
            <w:sz w:val="28"/>
            <w:szCs w:val="28"/>
          </w:rPr>
        </w:r>
        <w:r w:rsidR="000D64DA" w:rsidRPr="000D64DA">
          <w:rPr>
            <w:noProof/>
            <w:webHidden/>
            <w:sz w:val="28"/>
            <w:szCs w:val="28"/>
          </w:rPr>
          <w:fldChar w:fldCharType="separate"/>
        </w:r>
        <w:r w:rsidR="000D64DA" w:rsidRPr="000D64DA">
          <w:rPr>
            <w:noProof/>
            <w:webHidden/>
            <w:sz w:val="28"/>
            <w:szCs w:val="28"/>
          </w:rPr>
          <w:t>7</w:t>
        </w:r>
        <w:r w:rsidR="000D64DA" w:rsidRPr="000D64DA">
          <w:rPr>
            <w:noProof/>
            <w:webHidden/>
            <w:sz w:val="28"/>
            <w:szCs w:val="28"/>
          </w:rPr>
          <w:fldChar w:fldCharType="end"/>
        </w:r>
      </w:hyperlink>
    </w:p>
    <w:p w:rsidR="000D64DA" w:rsidRPr="000D64DA" w:rsidRDefault="000209A4">
      <w:pPr>
        <w:pStyle w:val="25"/>
        <w:tabs>
          <w:tab w:val="left" w:pos="880"/>
          <w:tab w:val="right" w:leader="dot" w:pos="10199"/>
        </w:tabs>
        <w:rPr>
          <w:rFonts w:asciiTheme="minorHAnsi" w:eastAsiaTheme="minorEastAsia" w:hAnsiTheme="minorHAnsi" w:cstheme="minorBidi"/>
          <w:noProof/>
          <w:kern w:val="0"/>
          <w:sz w:val="28"/>
          <w:szCs w:val="28"/>
          <w:lang w:eastAsia="ru-RU"/>
        </w:rPr>
      </w:pPr>
      <w:hyperlink w:anchor="_Toc138105699" w:history="1">
        <w:r w:rsidR="000D64DA" w:rsidRPr="000D64DA">
          <w:rPr>
            <w:rStyle w:val="aa"/>
            <w:noProof/>
            <w:sz w:val="28"/>
            <w:szCs w:val="28"/>
          </w:rPr>
          <w:t>3.2</w:t>
        </w:r>
        <w:r w:rsidR="000D64DA" w:rsidRPr="000D64DA">
          <w:rPr>
            <w:rFonts w:asciiTheme="minorHAnsi" w:eastAsiaTheme="minorEastAsia" w:hAnsiTheme="minorHAnsi" w:cstheme="minorBidi"/>
            <w:noProof/>
            <w:kern w:val="0"/>
            <w:sz w:val="28"/>
            <w:szCs w:val="28"/>
            <w:lang w:eastAsia="ru-RU"/>
          </w:rPr>
          <w:tab/>
        </w:r>
        <w:r w:rsidR="000D64DA" w:rsidRPr="000D64DA">
          <w:rPr>
            <w:rStyle w:val="aa"/>
            <w:noProof/>
            <w:sz w:val="28"/>
            <w:szCs w:val="28"/>
          </w:rPr>
          <w:t>Основной этап. Получение первичных профессиональных умений и навыков в соответствии с индивидуальным заданием</w:t>
        </w:r>
        <w:r w:rsidR="000D64DA" w:rsidRPr="000D64DA">
          <w:rPr>
            <w:noProof/>
            <w:webHidden/>
            <w:sz w:val="28"/>
            <w:szCs w:val="28"/>
          </w:rPr>
          <w:tab/>
        </w:r>
        <w:r w:rsidR="000D64DA" w:rsidRPr="000D64DA">
          <w:rPr>
            <w:noProof/>
            <w:webHidden/>
            <w:sz w:val="28"/>
            <w:szCs w:val="28"/>
          </w:rPr>
          <w:fldChar w:fldCharType="begin"/>
        </w:r>
        <w:r w:rsidR="000D64DA" w:rsidRPr="000D64DA">
          <w:rPr>
            <w:noProof/>
            <w:webHidden/>
            <w:sz w:val="28"/>
            <w:szCs w:val="28"/>
          </w:rPr>
          <w:instrText xml:space="preserve"> PAGEREF _Toc138105699 \h </w:instrText>
        </w:r>
        <w:r w:rsidR="000D64DA" w:rsidRPr="000D64DA">
          <w:rPr>
            <w:noProof/>
            <w:webHidden/>
            <w:sz w:val="28"/>
            <w:szCs w:val="28"/>
          </w:rPr>
        </w:r>
        <w:r w:rsidR="000D64DA" w:rsidRPr="000D64DA">
          <w:rPr>
            <w:noProof/>
            <w:webHidden/>
            <w:sz w:val="28"/>
            <w:szCs w:val="28"/>
          </w:rPr>
          <w:fldChar w:fldCharType="separate"/>
        </w:r>
        <w:r w:rsidR="000D64DA" w:rsidRPr="000D64DA">
          <w:rPr>
            <w:noProof/>
            <w:webHidden/>
            <w:sz w:val="28"/>
            <w:szCs w:val="28"/>
          </w:rPr>
          <w:t>7</w:t>
        </w:r>
        <w:r w:rsidR="000D64DA" w:rsidRPr="000D64DA">
          <w:rPr>
            <w:noProof/>
            <w:webHidden/>
            <w:sz w:val="28"/>
            <w:szCs w:val="28"/>
          </w:rPr>
          <w:fldChar w:fldCharType="end"/>
        </w:r>
      </w:hyperlink>
    </w:p>
    <w:p w:rsidR="000D64DA" w:rsidRPr="000D64DA" w:rsidRDefault="000209A4">
      <w:pPr>
        <w:pStyle w:val="25"/>
        <w:tabs>
          <w:tab w:val="left" w:pos="880"/>
          <w:tab w:val="right" w:leader="dot" w:pos="10199"/>
        </w:tabs>
        <w:rPr>
          <w:rFonts w:asciiTheme="minorHAnsi" w:eastAsiaTheme="minorEastAsia" w:hAnsiTheme="minorHAnsi" w:cstheme="minorBidi"/>
          <w:noProof/>
          <w:kern w:val="0"/>
          <w:sz w:val="28"/>
          <w:szCs w:val="28"/>
          <w:lang w:eastAsia="ru-RU"/>
        </w:rPr>
      </w:pPr>
      <w:hyperlink w:anchor="_Toc138105700" w:history="1">
        <w:r w:rsidR="000D64DA" w:rsidRPr="000D64DA">
          <w:rPr>
            <w:rStyle w:val="aa"/>
            <w:noProof/>
            <w:sz w:val="28"/>
            <w:szCs w:val="28"/>
          </w:rPr>
          <w:t>3.3</w:t>
        </w:r>
        <w:r w:rsidR="000D64DA" w:rsidRPr="000D64DA">
          <w:rPr>
            <w:rFonts w:asciiTheme="minorHAnsi" w:eastAsiaTheme="minorEastAsia" w:hAnsiTheme="minorHAnsi" w:cstheme="minorBidi"/>
            <w:noProof/>
            <w:kern w:val="0"/>
            <w:sz w:val="28"/>
            <w:szCs w:val="28"/>
            <w:lang w:eastAsia="ru-RU"/>
          </w:rPr>
          <w:tab/>
        </w:r>
        <w:r w:rsidR="000D64DA" w:rsidRPr="000D64DA">
          <w:rPr>
            <w:rStyle w:val="aa"/>
            <w:noProof/>
            <w:sz w:val="28"/>
            <w:szCs w:val="28"/>
          </w:rPr>
          <w:t>Завершающий этап</w:t>
        </w:r>
        <w:r w:rsidR="000D64DA" w:rsidRPr="000D64DA">
          <w:rPr>
            <w:noProof/>
            <w:webHidden/>
            <w:sz w:val="28"/>
            <w:szCs w:val="28"/>
          </w:rPr>
          <w:tab/>
        </w:r>
        <w:r w:rsidR="000D64DA" w:rsidRPr="000D64DA">
          <w:rPr>
            <w:noProof/>
            <w:webHidden/>
            <w:sz w:val="28"/>
            <w:szCs w:val="28"/>
          </w:rPr>
          <w:fldChar w:fldCharType="begin"/>
        </w:r>
        <w:r w:rsidR="000D64DA" w:rsidRPr="000D64DA">
          <w:rPr>
            <w:noProof/>
            <w:webHidden/>
            <w:sz w:val="28"/>
            <w:szCs w:val="28"/>
          </w:rPr>
          <w:instrText xml:space="preserve"> PAGEREF _Toc138105700 \h </w:instrText>
        </w:r>
        <w:r w:rsidR="000D64DA" w:rsidRPr="000D64DA">
          <w:rPr>
            <w:noProof/>
            <w:webHidden/>
            <w:sz w:val="28"/>
            <w:szCs w:val="28"/>
          </w:rPr>
        </w:r>
        <w:r w:rsidR="000D64DA" w:rsidRPr="000D64DA">
          <w:rPr>
            <w:noProof/>
            <w:webHidden/>
            <w:sz w:val="28"/>
            <w:szCs w:val="28"/>
          </w:rPr>
          <w:fldChar w:fldCharType="separate"/>
        </w:r>
        <w:r w:rsidR="000D64DA" w:rsidRPr="000D64DA">
          <w:rPr>
            <w:noProof/>
            <w:webHidden/>
            <w:sz w:val="28"/>
            <w:szCs w:val="28"/>
          </w:rPr>
          <w:t>12</w:t>
        </w:r>
        <w:r w:rsidR="000D64DA" w:rsidRPr="000D64DA">
          <w:rPr>
            <w:noProof/>
            <w:webHidden/>
            <w:sz w:val="28"/>
            <w:szCs w:val="28"/>
          </w:rPr>
          <w:fldChar w:fldCharType="end"/>
        </w:r>
      </w:hyperlink>
    </w:p>
    <w:p w:rsidR="000D64DA" w:rsidRDefault="000209A4">
      <w:pPr>
        <w:pStyle w:val="15"/>
        <w:tabs>
          <w:tab w:val="right" w:leader="dot" w:pos="1019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138105701" w:history="1">
        <w:r w:rsidR="000D64DA" w:rsidRPr="000D64DA">
          <w:rPr>
            <w:rStyle w:val="aa"/>
            <w:noProof/>
            <w:szCs w:val="28"/>
          </w:rPr>
          <w:t>Приложения</w:t>
        </w:r>
        <w:r w:rsidR="000D64DA" w:rsidRPr="000D64DA">
          <w:rPr>
            <w:noProof/>
            <w:webHidden/>
            <w:szCs w:val="28"/>
          </w:rPr>
          <w:tab/>
        </w:r>
        <w:r w:rsidR="000D64DA" w:rsidRPr="000D64DA">
          <w:rPr>
            <w:noProof/>
            <w:webHidden/>
            <w:szCs w:val="28"/>
          </w:rPr>
          <w:fldChar w:fldCharType="begin"/>
        </w:r>
        <w:r w:rsidR="000D64DA" w:rsidRPr="000D64DA">
          <w:rPr>
            <w:noProof/>
            <w:webHidden/>
            <w:szCs w:val="28"/>
          </w:rPr>
          <w:instrText xml:space="preserve"> PAGEREF _Toc138105701 \h </w:instrText>
        </w:r>
        <w:r w:rsidR="000D64DA" w:rsidRPr="000D64DA">
          <w:rPr>
            <w:noProof/>
            <w:webHidden/>
            <w:szCs w:val="28"/>
          </w:rPr>
        </w:r>
        <w:r w:rsidR="000D64DA" w:rsidRPr="000D64DA">
          <w:rPr>
            <w:noProof/>
            <w:webHidden/>
            <w:szCs w:val="28"/>
          </w:rPr>
          <w:fldChar w:fldCharType="separate"/>
        </w:r>
        <w:r w:rsidR="000D64DA" w:rsidRPr="000D64DA">
          <w:rPr>
            <w:noProof/>
            <w:webHidden/>
            <w:szCs w:val="28"/>
          </w:rPr>
          <w:t>14</w:t>
        </w:r>
        <w:r w:rsidR="000D64DA" w:rsidRPr="000D64DA">
          <w:rPr>
            <w:noProof/>
            <w:webHidden/>
            <w:szCs w:val="28"/>
          </w:rPr>
          <w:fldChar w:fldCharType="end"/>
        </w:r>
      </w:hyperlink>
    </w:p>
    <w:p w:rsidR="000D64DA" w:rsidRDefault="000D64DA" w:rsidP="00A40A9A">
      <w:pPr>
        <w:pStyle w:val="aff7"/>
      </w:pPr>
      <w:r>
        <w:fldChar w:fldCharType="end"/>
      </w:r>
    </w:p>
    <w:p w:rsidR="00B04384" w:rsidRDefault="00323651">
      <w:pPr>
        <w:pStyle w:val="1"/>
        <w:pageBreakBefore/>
      </w:pPr>
      <w:bookmarkStart w:id="0" w:name="_Toc138105511"/>
      <w:bookmarkStart w:id="1" w:name="_Toc138105565"/>
      <w:bookmarkStart w:id="2" w:name="_Toc138105694"/>
      <w:r>
        <w:lastRenderedPageBreak/>
        <w:t>Введение</w:t>
      </w:r>
      <w:bookmarkEnd w:id="0"/>
      <w:bookmarkEnd w:id="1"/>
      <w:bookmarkEnd w:id="2"/>
    </w:p>
    <w:p w:rsidR="00B8420C" w:rsidRDefault="00B8420C" w:rsidP="000D64DA">
      <w:pPr>
        <w:ind w:firstLine="709"/>
        <w:jc w:val="both"/>
        <w:rPr>
          <w:szCs w:val="28"/>
        </w:rPr>
      </w:pPr>
      <w:r w:rsidRPr="00F30114">
        <w:t>Учебная практика (технологическая, проектно-технологическая)</w:t>
      </w:r>
      <w:r w:rsidR="00B04384" w:rsidRPr="000B4DD4">
        <w:rPr>
          <w:szCs w:val="28"/>
        </w:rPr>
        <w:t xml:space="preserve"> (далее – </w:t>
      </w:r>
      <w:r>
        <w:rPr>
          <w:szCs w:val="28"/>
        </w:rPr>
        <w:t>УП</w:t>
      </w:r>
      <w:r w:rsidR="00B04384" w:rsidRPr="000B4DD4">
        <w:rPr>
          <w:szCs w:val="28"/>
        </w:rPr>
        <w:t>) является частью учебного процесса и направлена на обеспечение</w:t>
      </w:r>
      <w:r w:rsidR="00B04384" w:rsidRPr="000B4DD4">
        <w:rPr>
          <w:spacing w:val="118"/>
          <w:szCs w:val="28"/>
        </w:rPr>
        <w:t xml:space="preserve"> </w:t>
      </w:r>
      <w:r w:rsidR="00B04384" w:rsidRPr="000B4DD4">
        <w:rPr>
          <w:spacing w:val="1"/>
          <w:szCs w:val="28"/>
        </w:rPr>
        <w:t>н</w:t>
      </w:r>
      <w:r w:rsidR="00B04384" w:rsidRPr="000B4DD4">
        <w:rPr>
          <w:spacing w:val="-2"/>
          <w:szCs w:val="28"/>
        </w:rPr>
        <w:t>е</w:t>
      </w:r>
      <w:r w:rsidR="00B04384" w:rsidRPr="000B4DD4">
        <w:rPr>
          <w:szCs w:val="28"/>
        </w:rPr>
        <w:t>пре</w:t>
      </w:r>
      <w:r w:rsidR="00B04384" w:rsidRPr="000B4DD4">
        <w:rPr>
          <w:spacing w:val="-1"/>
          <w:szCs w:val="28"/>
        </w:rPr>
        <w:t>р</w:t>
      </w:r>
      <w:r w:rsidR="00B04384" w:rsidRPr="000B4DD4">
        <w:rPr>
          <w:szCs w:val="28"/>
        </w:rPr>
        <w:t>ыв</w:t>
      </w:r>
      <w:r w:rsidR="00B04384" w:rsidRPr="000B4DD4">
        <w:rPr>
          <w:spacing w:val="-2"/>
          <w:szCs w:val="28"/>
        </w:rPr>
        <w:t>н</w:t>
      </w:r>
      <w:r w:rsidR="00B04384" w:rsidRPr="000B4DD4">
        <w:rPr>
          <w:szCs w:val="28"/>
        </w:rPr>
        <w:t>ости</w:t>
      </w:r>
      <w:r w:rsidR="00B04384" w:rsidRPr="000B4DD4">
        <w:rPr>
          <w:spacing w:val="118"/>
          <w:szCs w:val="28"/>
        </w:rPr>
        <w:t xml:space="preserve"> </w:t>
      </w:r>
      <w:r w:rsidR="00B04384" w:rsidRPr="000B4DD4">
        <w:rPr>
          <w:szCs w:val="28"/>
        </w:rPr>
        <w:t>и</w:t>
      </w:r>
      <w:r w:rsidR="00B04384" w:rsidRPr="000B4DD4">
        <w:rPr>
          <w:spacing w:val="120"/>
          <w:szCs w:val="28"/>
        </w:rPr>
        <w:t xml:space="preserve"> </w:t>
      </w:r>
      <w:r w:rsidR="00B04384" w:rsidRPr="000B4DD4">
        <w:rPr>
          <w:spacing w:val="-1"/>
          <w:szCs w:val="28"/>
        </w:rPr>
        <w:t>п</w:t>
      </w:r>
      <w:r w:rsidR="00B04384" w:rsidRPr="000B4DD4">
        <w:rPr>
          <w:szCs w:val="28"/>
        </w:rPr>
        <w:t>осл</w:t>
      </w:r>
      <w:r w:rsidR="00B04384" w:rsidRPr="000B4DD4">
        <w:rPr>
          <w:spacing w:val="-2"/>
          <w:szCs w:val="28"/>
        </w:rPr>
        <w:t>е</w:t>
      </w:r>
      <w:r w:rsidR="00B04384" w:rsidRPr="000B4DD4">
        <w:rPr>
          <w:szCs w:val="28"/>
        </w:rPr>
        <w:t>д</w:t>
      </w:r>
      <w:r w:rsidR="00B04384" w:rsidRPr="000B4DD4">
        <w:rPr>
          <w:spacing w:val="1"/>
          <w:szCs w:val="28"/>
        </w:rPr>
        <w:t>о</w:t>
      </w:r>
      <w:r w:rsidR="00B04384" w:rsidRPr="000B4DD4">
        <w:rPr>
          <w:szCs w:val="28"/>
        </w:rPr>
        <w:t>ва</w:t>
      </w:r>
      <w:r w:rsidR="00B04384" w:rsidRPr="000B4DD4">
        <w:rPr>
          <w:spacing w:val="-3"/>
          <w:szCs w:val="28"/>
        </w:rPr>
        <w:t>т</w:t>
      </w:r>
      <w:r w:rsidR="00B04384" w:rsidRPr="000B4DD4">
        <w:rPr>
          <w:szCs w:val="28"/>
        </w:rPr>
        <w:t>ел</w:t>
      </w:r>
      <w:r w:rsidR="00B04384" w:rsidRPr="000B4DD4">
        <w:rPr>
          <w:spacing w:val="-1"/>
          <w:szCs w:val="28"/>
        </w:rPr>
        <w:t>ь</w:t>
      </w:r>
      <w:r w:rsidR="00B04384" w:rsidRPr="000B4DD4">
        <w:rPr>
          <w:szCs w:val="28"/>
        </w:rPr>
        <w:t>нос</w:t>
      </w:r>
      <w:r w:rsidR="00B04384" w:rsidRPr="000B4DD4">
        <w:rPr>
          <w:spacing w:val="-1"/>
          <w:szCs w:val="28"/>
        </w:rPr>
        <w:t>т</w:t>
      </w:r>
      <w:r w:rsidR="00B04384" w:rsidRPr="000B4DD4">
        <w:rPr>
          <w:szCs w:val="28"/>
        </w:rPr>
        <w:t>и</w:t>
      </w:r>
      <w:r w:rsidR="00B04384" w:rsidRPr="000B4DD4">
        <w:rPr>
          <w:spacing w:val="118"/>
          <w:szCs w:val="28"/>
        </w:rPr>
        <w:t xml:space="preserve"> </w:t>
      </w:r>
      <w:r w:rsidR="00B04384" w:rsidRPr="000B4DD4">
        <w:rPr>
          <w:szCs w:val="28"/>
        </w:rPr>
        <w:t>при</w:t>
      </w:r>
      <w:r w:rsidR="00B04384" w:rsidRPr="000B4DD4">
        <w:rPr>
          <w:spacing w:val="-2"/>
          <w:szCs w:val="28"/>
        </w:rPr>
        <w:t>о</w:t>
      </w:r>
      <w:r w:rsidR="00B04384" w:rsidRPr="000B4DD4">
        <w:rPr>
          <w:szCs w:val="28"/>
        </w:rPr>
        <w:t>б</w:t>
      </w:r>
      <w:r w:rsidR="00B04384" w:rsidRPr="000B4DD4">
        <w:rPr>
          <w:spacing w:val="1"/>
          <w:szCs w:val="28"/>
        </w:rPr>
        <w:t>р</w:t>
      </w:r>
      <w:r w:rsidR="00B04384" w:rsidRPr="000B4DD4">
        <w:rPr>
          <w:szCs w:val="28"/>
        </w:rPr>
        <w:t>е</w:t>
      </w:r>
      <w:r w:rsidR="00B04384" w:rsidRPr="000B4DD4">
        <w:rPr>
          <w:spacing w:val="-1"/>
          <w:szCs w:val="28"/>
        </w:rPr>
        <w:t>т</w:t>
      </w:r>
      <w:r w:rsidR="00B04384" w:rsidRPr="000B4DD4">
        <w:rPr>
          <w:szCs w:val="28"/>
        </w:rPr>
        <w:t>ен</w:t>
      </w:r>
      <w:r w:rsidR="00B04384" w:rsidRPr="000B4DD4">
        <w:rPr>
          <w:spacing w:val="-1"/>
          <w:szCs w:val="28"/>
        </w:rPr>
        <w:t>и</w:t>
      </w:r>
      <w:r w:rsidR="00B04384" w:rsidRPr="000B4DD4">
        <w:rPr>
          <w:szCs w:val="28"/>
        </w:rPr>
        <w:t>я</w:t>
      </w:r>
      <w:r w:rsidR="00B04384" w:rsidRPr="000B4DD4">
        <w:rPr>
          <w:spacing w:val="119"/>
          <w:szCs w:val="28"/>
        </w:rPr>
        <w:t xml:space="preserve"> </w:t>
      </w:r>
      <w:r w:rsidR="00CC0A22" w:rsidRPr="000B4DD4">
        <w:rPr>
          <w:szCs w:val="28"/>
        </w:rPr>
        <w:t>обучающимися</w:t>
      </w:r>
      <w:r w:rsidR="00B04384" w:rsidRPr="000B4DD4">
        <w:rPr>
          <w:szCs w:val="28"/>
        </w:rPr>
        <w:t xml:space="preserve"> универсальных, общепрофессиональных и профессиональных к</w:t>
      </w:r>
      <w:r w:rsidR="00B04384" w:rsidRPr="000B4DD4">
        <w:rPr>
          <w:spacing w:val="1"/>
          <w:szCs w:val="28"/>
        </w:rPr>
        <w:t>о</w:t>
      </w:r>
      <w:r w:rsidR="00B04384" w:rsidRPr="000B4DD4">
        <w:rPr>
          <w:spacing w:val="-2"/>
          <w:szCs w:val="28"/>
        </w:rPr>
        <w:t>м</w:t>
      </w:r>
      <w:r w:rsidR="00B04384" w:rsidRPr="000B4DD4">
        <w:rPr>
          <w:szCs w:val="28"/>
        </w:rPr>
        <w:t>пет</w:t>
      </w:r>
      <w:r w:rsidR="00B04384" w:rsidRPr="000B4DD4">
        <w:rPr>
          <w:spacing w:val="-2"/>
          <w:szCs w:val="28"/>
        </w:rPr>
        <w:t>е</w:t>
      </w:r>
      <w:r w:rsidR="00B04384" w:rsidRPr="000B4DD4">
        <w:rPr>
          <w:szCs w:val="28"/>
        </w:rPr>
        <w:t>н</w:t>
      </w:r>
      <w:r w:rsidR="00B04384" w:rsidRPr="000B4DD4">
        <w:rPr>
          <w:spacing w:val="-1"/>
          <w:szCs w:val="28"/>
        </w:rPr>
        <w:t>ц</w:t>
      </w:r>
      <w:r w:rsidR="00B04384" w:rsidRPr="000B4DD4">
        <w:rPr>
          <w:szCs w:val="28"/>
        </w:rPr>
        <w:t>ий</w:t>
      </w:r>
      <w:r w:rsidR="00B04384" w:rsidRPr="000B4DD4">
        <w:rPr>
          <w:spacing w:val="74"/>
          <w:szCs w:val="28"/>
        </w:rPr>
        <w:t xml:space="preserve"> </w:t>
      </w:r>
      <w:r w:rsidR="00B04384" w:rsidRPr="000B4DD4">
        <w:rPr>
          <w:szCs w:val="28"/>
        </w:rPr>
        <w:t>в</w:t>
      </w:r>
      <w:r w:rsidR="00B04384" w:rsidRPr="000B4DD4">
        <w:rPr>
          <w:spacing w:val="73"/>
          <w:szCs w:val="28"/>
        </w:rPr>
        <w:t xml:space="preserve"> </w:t>
      </w:r>
      <w:r w:rsidR="00B04384" w:rsidRPr="000B4DD4">
        <w:rPr>
          <w:szCs w:val="28"/>
        </w:rPr>
        <w:t>об</w:t>
      </w:r>
      <w:r w:rsidR="00B04384" w:rsidRPr="000B4DD4">
        <w:rPr>
          <w:spacing w:val="-2"/>
          <w:szCs w:val="28"/>
        </w:rPr>
        <w:t>л</w:t>
      </w:r>
      <w:r w:rsidR="00B04384" w:rsidRPr="000B4DD4">
        <w:rPr>
          <w:szCs w:val="28"/>
        </w:rPr>
        <w:t>асти</w:t>
      </w:r>
      <w:r w:rsidR="00B04384" w:rsidRPr="000B4DD4">
        <w:rPr>
          <w:spacing w:val="73"/>
          <w:szCs w:val="28"/>
        </w:rPr>
        <w:t xml:space="preserve"> </w:t>
      </w:r>
      <w:r w:rsidR="00B04384" w:rsidRPr="000B4DD4">
        <w:rPr>
          <w:szCs w:val="28"/>
        </w:rPr>
        <w:t>пр</w:t>
      </w:r>
      <w:r w:rsidR="00B04384" w:rsidRPr="000B4DD4">
        <w:rPr>
          <w:spacing w:val="-1"/>
          <w:szCs w:val="28"/>
        </w:rPr>
        <w:t>о</w:t>
      </w:r>
      <w:r w:rsidR="00B04384" w:rsidRPr="000B4DD4">
        <w:rPr>
          <w:szCs w:val="28"/>
        </w:rPr>
        <w:t>фе</w:t>
      </w:r>
      <w:r w:rsidR="00B04384" w:rsidRPr="000B4DD4">
        <w:rPr>
          <w:spacing w:val="-1"/>
          <w:szCs w:val="28"/>
        </w:rPr>
        <w:t>с</w:t>
      </w:r>
      <w:r w:rsidR="00B04384" w:rsidRPr="000B4DD4">
        <w:rPr>
          <w:szCs w:val="28"/>
        </w:rPr>
        <w:t>с</w:t>
      </w:r>
      <w:r w:rsidR="00B04384" w:rsidRPr="000B4DD4">
        <w:rPr>
          <w:spacing w:val="-2"/>
          <w:szCs w:val="28"/>
        </w:rPr>
        <w:t>и</w:t>
      </w:r>
      <w:r w:rsidR="00B04384" w:rsidRPr="000B4DD4">
        <w:rPr>
          <w:szCs w:val="28"/>
        </w:rPr>
        <w:t>онал</w:t>
      </w:r>
      <w:r w:rsidR="00B04384" w:rsidRPr="000B4DD4">
        <w:rPr>
          <w:spacing w:val="2"/>
          <w:szCs w:val="28"/>
        </w:rPr>
        <w:t>ь</w:t>
      </w:r>
      <w:r w:rsidR="00B04384" w:rsidRPr="000B4DD4">
        <w:rPr>
          <w:spacing w:val="1"/>
          <w:szCs w:val="28"/>
        </w:rPr>
        <w:t>н</w:t>
      </w:r>
      <w:r w:rsidR="00B04384" w:rsidRPr="000B4DD4">
        <w:rPr>
          <w:spacing w:val="-1"/>
          <w:szCs w:val="28"/>
        </w:rPr>
        <w:t>о</w:t>
      </w:r>
      <w:r w:rsidR="00B04384" w:rsidRPr="000B4DD4">
        <w:rPr>
          <w:szCs w:val="28"/>
        </w:rPr>
        <w:t>й</w:t>
      </w:r>
      <w:r w:rsidR="00B04384" w:rsidRPr="000B4DD4">
        <w:rPr>
          <w:spacing w:val="74"/>
          <w:szCs w:val="28"/>
        </w:rPr>
        <w:t xml:space="preserve"> </w:t>
      </w:r>
      <w:r w:rsidR="00B04384" w:rsidRPr="000B4DD4">
        <w:rPr>
          <w:spacing w:val="1"/>
          <w:szCs w:val="28"/>
        </w:rPr>
        <w:t>д</w:t>
      </w:r>
      <w:r w:rsidR="00B04384" w:rsidRPr="000B4DD4">
        <w:rPr>
          <w:szCs w:val="28"/>
        </w:rPr>
        <w:t>ея</w:t>
      </w:r>
      <w:r w:rsidR="00B04384" w:rsidRPr="000B4DD4">
        <w:rPr>
          <w:spacing w:val="-2"/>
          <w:szCs w:val="28"/>
        </w:rPr>
        <w:t>т</w:t>
      </w:r>
      <w:r w:rsidR="00B04384" w:rsidRPr="000B4DD4">
        <w:rPr>
          <w:szCs w:val="28"/>
        </w:rPr>
        <w:t>ел</w:t>
      </w:r>
      <w:r w:rsidR="00B04384" w:rsidRPr="000B4DD4">
        <w:rPr>
          <w:spacing w:val="-1"/>
          <w:szCs w:val="28"/>
        </w:rPr>
        <w:t>ь</w:t>
      </w:r>
      <w:r w:rsidR="00B04384" w:rsidRPr="000B4DD4">
        <w:rPr>
          <w:szCs w:val="28"/>
        </w:rPr>
        <w:t>н</w:t>
      </w:r>
      <w:r w:rsidR="00B04384" w:rsidRPr="000B4DD4">
        <w:rPr>
          <w:spacing w:val="-1"/>
          <w:szCs w:val="28"/>
        </w:rPr>
        <w:t>о</w:t>
      </w:r>
      <w:r w:rsidR="00B04384" w:rsidRPr="000B4DD4">
        <w:rPr>
          <w:szCs w:val="28"/>
        </w:rPr>
        <w:t>сти</w:t>
      </w:r>
      <w:r w:rsidR="00B04384" w:rsidRPr="000B4DD4">
        <w:rPr>
          <w:spacing w:val="74"/>
          <w:szCs w:val="28"/>
        </w:rPr>
        <w:t xml:space="preserve"> </w:t>
      </w:r>
      <w:r w:rsidR="00B04384" w:rsidRPr="000B4DD4">
        <w:rPr>
          <w:szCs w:val="28"/>
        </w:rPr>
        <w:t>в</w:t>
      </w:r>
      <w:r w:rsidR="00B04384" w:rsidRPr="000B4DD4">
        <w:rPr>
          <w:spacing w:val="73"/>
          <w:szCs w:val="28"/>
        </w:rPr>
        <w:t xml:space="preserve"> </w:t>
      </w:r>
      <w:r w:rsidR="00B04384" w:rsidRPr="000B4DD4">
        <w:rPr>
          <w:szCs w:val="28"/>
        </w:rPr>
        <w:t>с</w:t>
      </w:r>
      <w:r w:rsidR="00B04384" w:rsidRPr="000B4DD4">
        <w:rPr>
          <w:spacing w:val="1"/>
          <w:szCs w:val="28"/>
        </w:rPr>
        <w:t>оо</w:t>
      </w:r>
      <w:r w:rsidR="00B04384" w:rsidRPr="000B4DD4">
        <w:rPr>
          <w:szCs w:val="28"/>
        </w:rPr>
        <w:t>тветст</w:t>
      </w:r>
      <w:r w:rsidR="00B04384" w:rsidRPr="000B4DD4">
        <w:rPr>
          <w:spacing w:val="-3"/>
          <w:szCs w:val="28"/>
        </w:rPr>
        <w:t>в</w:t>
      </w:r>
      <w:r w:rsidR="00B04384" w:rsidRPr="000B4DD4">
        <w:rPr>
          <w:szCs w:val="28"/>
        </w:rPr>
        <w:t>ии</w:t>
      </w:r>
      <w:r w:rsidR="00B04384" w:rsidRPr="000B4DD4">
        <w:rPr>
          <w:spacing w:val="74"/>
          <w:szCs w:val="28"/>
        </w:rPr>
        <w:t xml:space="preserve"> </w:t>
      </w:r>
      <w:r w:rsidR="00B04384" w:rsidRPr="000B4DD4">
        <w:rPr>
          <w:szCs w:val="28"/>
        </w:rPr>
        <w:t>с требованиями образовательной программы к уровню подготовки бакалавра по направлени</w:t>
      </w:r>
      <w:r>
        <w:rPr>
          <w:szCs w:val="28"/>
        </w:rPr>
        <w:t>ю</w:t>
      </w:r>
      <w:r w:rsidR="00B04384" w:rsidRPr="000B4DD4">
        <w:rPr>
          <w:szCs w:val="28"/>
        </w:rPr>
        <w:t xml:space="preserve"> 01.03.02 Прикладная математика и информатика</w:t>
      </w:r>
      <w:r>
        <w:rPr>
          <w:szCs w:val="28"/>
        </w:rPr>
        <w:t>.</w:t>
      </w:r>
    </w:p>
    <w:p w:rsidR="00B8420C" w:rsidRDefault="00B04384" w:rsidP="000D64DA">
      <w:pPr>
        <w:ind w:firstLine="709"/>
        <w:jc w:val="both"/>
      </w:pPr>
      <w:r w:rsidRPr="000B4DD4">
        <w:t xml:space="preserve">Методические рекомендации разъясняют порядок организации </w:t>
      </w:r>
      <w:r w:rsidR="00B8420C">
        <w:t>и формы проведения УП</w:t>
      </w:r>
      <w:r w:rsidRPr="000B4DD4">
        <w:t xml:space="preserve">, </w:t>
      </w:r>
      <w:r w:rsidR="00B8420C">
        <w:t>цели и задачи, структуру и</w:t>
      </w:r>
      <w:r w:rsidRPr="000B4DD4">
        <w:t xml:space="preserve"> содержание</w:t>
      </w:r>
      <w:r w:rsidR="009953A8">
        <w:t>,</w:t>
      </w:r>
      <w:r w:rsidRPr="000B4DD4">
        <w:t xml:space="preserve"> </w:t>
      </w:r>
      <w:r w:rsidR="009953A8">
        <w:t>проведение контрольных мероприятий</w:t>
      </w:r>
      <w:r w:rsidR="00CC0A22" w:rsidRPr="000B4DD4">
        <w:t xml:space="preserve">, </w:t>
      </w:r>
      <w:r w:rsidRPr="000B4DD4">
        <w:t>критерии оценивания</w:t>
      </w:r>
      <w:r w:rsidR="009953A8">
        <w:t xml:space="preserve"> их</w:t>
      </w:r>
      <w:r w:rsidR="00B8420C">
        <w:t>.</w:t>
      </w:r>
    </w:p>
    <w:p w:rsidR="00B04384" w:rsidRPr="000B4DD4" w:rsidRDefault="00B04384" w:rsidP="000D64DA">
      <w:pPr>
        <w:ind w:firstLine="709"/>
        <w:jc w:val="both"/>
      </w:pPr>
      <w:r w:rsidRPr="000B4DD4">
        <w:t xml:space="preserve">Рекомендации предназначены для </w:t>
      </w:r>
      <w:r w:rsidR="00CC0A22" w:rsidRPr="000B4DD4">
        <w:t xml:space="preserve">обучающихся </w:t>
      </w:r>
      <w:r w:rsidRPr="000B4DD4">
        <w:t>направлени</w:t>
      </w:r>
      <w:r w:rsidR="009953A8">
        <w:t xml:space="preserve">я </w:t>
      </w:r>
      <w:r w:rsidRPr="000B4DD4">
        <w:t>01.03.02 Прикладная математика и информатика</w:t>
      </w:r>
      <w:r w:rsidRPr="000B4DD4">
        <w:rPr>
          <w:rFonts w:cs="Times New Roman"/>
          <w:bCs/>
          <w:szCs w:val="28"/>
          <w:lang w:eastAsia="ar-SA"/>
        </w:rPr>
        <w:t xml:space="preserve">, </w:t>
      </w:r>
      <w:r w:rsidRPr="000B4DD4">
        <w:t xml:space="preserve">направленных на </w:t>
      </w:r>
      <w:r w:rsidR="009953A8">
        <w:t>учебную практику</w:t>
      </w:r>
      <w:r w:rsidRPr="000B4DD4">
        <w:t>, а также для руководител</w:t>
      </w:r>
      <w:r w:rsidR="00CC0A22" w:rsidRPr="000B4DD4">
        <w:t>я</w:t>
      </w:r>
      <w:r w:rsidRPr="000B4DD4">
        <w:t xml:space="preserve"> практики от университета и </w:t>
      </w:r>
      <w:r w:rsidR="00CC0A22" w:rsidRPr="000B4DD4">
        <w:t>руководителя практики от</w:t>
      </w:r>
      <w:r w:rsidRPr="000B4DD4">
        <w:t xml:space="preserve"> организации, от</w:t>
      </w:r>
      <w:r w:rsidR="009953A8">
        <w:t>ветственных за данную практику.</w:t>
      </w:r>
    </w:p>
    <w:p w:rsidR="00B04384" w:rsidRPr="00751130" w:rsidRDefault="00B04384" w:rsidP="000D64DA">
      <w:pPr>
        <w:ind w:firstLine="709"/>
        <w:jc w:val="both"/>
      </w:pPr>
      <w:r w:rsidRPr="00751130">
        <w:t>Методические рекомендации разработаны в соответствии с документами:</w:t>
      </w:r>
    </w:p>
    <w:p w:rsidR="00B04384" w:rsidRPr="00751130" w:rsidRDefault="00B04384">
      <w:pPr>
        <w:numPr>
          <w:ilvl w:val="0"/>
          <w:numId w:val="3"/>
        </w:numPr>
        <w:jc w:val="both"/>
      </w:pPr>
      <w:r w:rsidRPr="00751130">
        <w:rPr>
          <w:rFonts w:eastAsia="Times New Roman"/>
          <w:spacing w:val="-1"/>
          <w:szCs w:val="28"/>
        </w:rPr>
        <w:t>Ф</w:t>
      </w:r>
      <w:r w:rsidRPr="00751130">
        <w:rPr>
          <w:rFonts w:eastAsia="Times New Roman"/>
          <w:szCs w:val="28"/>
        </w:rPr>
        <w:t>ед</w:t>
      </w:r>
      <w:r w:rsidRPr="00751130">
        <w:rPr>
          <w:rFonts w:eastAsia="Times New Roman"/>
          <w:spacing w:val="-1"/>
          <w:szCs w:val="28"/>
        </w:rPr>
        <w:t>е</w:t>
      </w:r>
      <w:r w:rsidRPr="00751130">
        <w:rPr>
          <w:rFonts w:eastAsia="Times New Roman"/>
          <w:szCs w:val="28"/>
        </w:rPr>
        <w:t>рал</w:t>
      </w:r>
      <w:r w:rsidRPr="00751130">
        <w:rPr>
          <w:rFonts w:eastAsia="Times New Roman"/>
          <w:spacing w:val="-1"/>
          <w:szCs w:val="28"/>
        </w:rPr>
        <w:t>ь</w:t>
      </w:r>
      <w:r w:rsidRPr="00751130">
        <w:rPr>
          <w:rFonts w:eastAsia="Times New Roman"/>
          <w:szCs w:val="28"/>
        </w:rPr>
        <w:t>н</w:t>
      </w:r>
      <w:r w:rsidRPr="00751130">
        <w:rPr>
          <w:rFonts w:eastAsia="Times New Roman"/>
          <w:spacing w:val="-1"/>
          <w:szCs w:val="28"/>
        </w:rPr>
        <w:t>ы</w:t>
      </w:r>
      <w:r w:rsidRPr="00751130">
        <w:rPr>
          <w:rFonts w:eastAsia="Times New Roman"/>
          <w:szCs w:val="28"/>
        </w:rPr>
        <w:t>й</w:t>
      </w:r>
      <w:r w:rsidRPr="00751130">
        <w:rPr>
          <w:rFonts w:eastAsia="Times New Roman"/>
          <w:spacing w:val="153"/>
          <w:szCs w:val="28"/>
        </w:rPr>
        <w:t xml:space="preserve"> </w:t>
      </w:r>
      <w:r w:rsidRPr="00751130">
        <w:rPr>
          <w:rFonts w:eastAsia="Times New Roman"/>
          <w:spacing w:val="-1"/>
          <w:szCs w:val="28"/>
        </w:rPr>
        <w:t>г</w:t>
      </w:r>
      <w:r w:rsidRPr="00751130">
        <w:rPr>
          <w:rFonts w:eastAsia="Times New Roman"/>
          <w:szCs w:val="28"/>
        </w:rPr>
        <w:t>ос</w:t>
      </w:r>
      <w:r w:rsidRPr="00751130">
        <w:rPr>
          <w:rFonts w:eastAsia="Times New Roman"/>
          <w:spacing w:val="-3"/>
          <w:szCs w:val="28"/>
        </w:rPr>
        <w:t>у</w:t>
      </w:r>
      <w:r w:rsidRPr="00751130">
        <w:rPr>
          <w:rFonts w:eastAsia="Times New Roman"/>
          <w:szCs w:val="28"/>
        </w:rPr>
        <w:t>д</w:t>
      </w:r>
      <w:r w:rsidRPr="00751130">
        <w:rPr>
          <w:rFonts w:eastAsia="Times New Roman"/>
          <w:spacing w:val="-1"/>
          <w:szCs w:val="28"/>
        </w:rPr>
        <w:t>а</w:t>
      </w:r>
      <w:r w:rsidRPr="00751130">
        <w:rPr>
          <w:rFonts w:eastAsia="Times New Roman"/>
          <w:szCs w:val="28"/>
        </w:rPr>
        <w:t>рстве</w:t>
      </w:r>
      <w:r w:rsidRPr="00751130">
        <w:rPr>
          <w:rFonts w:eastAsia="Times New Roman"/>
          <w:spacing w:val="-1"/>
          <w:szCs w:val="28"/>
        </w:rPr>
        <w:t>нн</w:t>
      </w:r>
      <w:r w:rsidRPr="00751130">
        <w:rPr>
          <w:rFonts w:eastAsia="Times New Roman"/>
          <w:szCs w:val="28"/>
        </w:rPr>
        <w:t>ый</w:t>
      </w:r>
      <w:r w:rsidRPr="00751130">
        <w:rPr>
          <w:rFonts w:eastAsia="Times New Roman"/>
          <w:spacing w:val="148"/>
          <w:szCs w:val="28"/>
        </w:rPr>
        <w:t xml:space="preserve"> </w:t>
      </w:r>
      <w:r w:rsidRPr="00751130">
        <w:rPr>
          <w:rFonts w:eastAsia="Times New Roman"/>
          <w:spacing w:val="1"/>
          <w:szCs w:val="28"/>
        </w:rPr>
        <w:t>о</w:t>
      </w:r>
      <w:r w:rsidRPr="00751130">
        <w:rPr>
          <w:rFonts w:eastAsia="Times New Roman"/>
          <w:szCs w:val="28"/>
        </w:rPr>
        <w:t>бра</w:t>
      </w:r>
      <w:r w:rsidRPr="00751130">
        <w:rPr>
          <w:rFonts w:eastAsia="Times New Roman"/>
          <w:spacing w:val="-2"/>
          <w:szCs w:val="28"/>
        </w:rPr>
        <w:t>з</w:t>
      </w:r>
      <w:r w:rsidRPr="00751130">
        <w:rPr>
          <w:rFonts w:eastAsia="Times New Roman"/>
          <w:szCs w:val="28"/>
        </w:rPr>
        <w:t>овате</w:t>
      </w:r>
      <w:r w:rsidRPr="00751130">
        <w:rPr>
          <w:rFonts w:eastAsia="Times New Roman"/>
          <w:spacing w:val="-1"/>
          <w:szCs w:val="28"/>
        </w:rPr>
        <w:t>л</w:t>
      </w:r>
      <w:r w:rsidRPr="00751130">
        <w:rPr>
          <w:rFonts w:eastAsia="Times New Roman"/>
          <w:szCs w:val="28"/>
        </w:rPr>
        <w:t>ь</w:t>
      </w:r>
      <w:r w:rsidRPr="00751130">
        <w:rPr>
          <w:rFonts w:eastAsia="Times New Roman"/>
          <w:spacing w:val="-2"/>
          <w:szCs w:val="28"/>
        </w:rPr>
        <w:t>н</w:t>
      </w:r>
      <w:r w:rsidRPr="00751130">
        <w:rPr>
          <w:rFonts w:eastAsia="Times New Roman"/>
          <w:szCs w:val="28"/>
        </w:rPr>
        <w:t>ый</w:t>
      </w:r>
      <w:r w:rsidRPr="00751130">
        <w:rPr>
          <w:rFonts w:eastAsia="Times New Roman"/>
          <w:spacing w:val="154"/>
          <w:szCs w:val="28"/>
        </w:rPr>
        <w:t xml:space="preserve"> </w:t>
      </w:r>
      <w:r w:rsidRPr="00751130">
        <w:rPr>
          <w:rFonts w:eastAsia="Times New Roman"/>
          <w:szCs w:val="28"/>
        </w:rPr>
        <w:t>с</w:t>
      </w:r>
      <w:r w:rsidRPr="00751130">
        <w:rPr>
          <w:rFonts w:eastAsia="Times New Roman"/>
          <w:spacing w:val="-1"/>
          <w:szCs w:val="28"/>
        </w:rPr>
        <w:t>т</w:t>
      </w:r>
      <w:r w:rsidRPr="00751130">
        <w:rPr>
          <w:rFonts w:eastAsia="Times New Roman"/>
          <w:szCs w:val="28"/>
        </w:rPr>
        <w:t>а</w:t>
      </w:r>
      <w:r w:rsidRPr="00751130">
        <w:rPr>
          <w:rFonts w:eastAsia="Times New Roman"/>
          <w:spacing w:val="-2"/>
          <w:szCs w:val="28"/>
        </w:rPr>
        <w:t>н</w:t>
      </w:r>
      <w:r w:rsidRPr="00751130">
        <w:rPr>
          <w:rFonts w:eastAsia="Times New Roman"/>
          <w:szCs w:val="28"/>
        </w:rPr>
        <w:t>д</w:t>
      </w:r>
      <w:r w:rsidRPr="00751130">
        <w:rPr>
          <w:rFonts w:eastAsia="Times New Roman"/>
          <w:spacing w:val="-1"/>
          <w:szCs w:val="28"/>
        </w:rPr>
        <w:t>а</w:t>
      </w:r>
      <w:r w:rsidRPr="00751130">
        <w:rPr>
          <w:rFonts w:eastAsia="Times New Roman"/>
          <w:szCs w:val="28"/>
        </w:rPr>
        <w:t>рт</w:t>
      </w:r>
      <w:r w:rsidRPr="00751130">
        <w:rPr>
          <w:rFonts w:eastAsia="Times New Roman"/>
          <w:spacing w:val="150"/>
          <w:szCs w:val="28"/>
        </w:rPr>
        <w:t xml:space="preserve"> </w:t>
      </w:r>
      <w:r w:rsidRPr="00751130">
        <w:rPr>
          <w:rFonts w:eastAsia="Times New Roman"/>
          <w:szCs w:val="28"/>
        </w:rPr>
        <w:t>(ФГОС) высшего образования (ВО) по направлению 01.03.02</w:t>
      </w:r>
      <w:r w:rsidRPr="00751130">
        <w:rPr>
          <w:bCs/>
          <w:szCs w:val="28"/>
        </w:rPr>
        <w:t xml:space="preserve"> Прикладная математика и информатика (уровень </w:t>
      </w:r>
      <w:proofErr w:type="spellStart"/>
      <w:r w:rsidRPr="00751130">
        <w:rPr>
          <w:bCs/>
          <w:szCs w:val="28"/>
        </w:rPr>
        <w:t>бакалавриата</w:t>
      </w:r>
      <w:proofErr w:type="spellEnd"/>
      <w:r w:rsidRPr="00751130">
        <w:rPr>
          <w:bCs/>
          <w:szCs w:val="28"/>
        </w:rPr>
        <w:t xml:space="preserve">) </w:t>
      </w:r>
      <w:r w:rsidRPr="00751130">
        <w:rPr>
          <w:szCs w:val="28"/>
          <w:lang w:eastAsia="ar-SA"/>
        </w:rPr>
        <w:t xml:space="preserve">(приказ </w:t>
      </w:r>
      <w:proofErr w:type="spellStart"/>
      <w:r w:rsidRPr="00751130">
        <w:rPr>
          <w:szCs w:val="28"/>
          <w:lang w:eastAsia="ar-SA"/>
        </w:rPr>
        <w:t>Минбрнауки</w:t>
      </w:r>
      <w:proofErr w:type="spellEnd"/>
      <w:r w:rsidRPr="00751130">
        <w:rPr>
          <w:szCs w:val="28"/>
          <w:lang w:eastAsia="ar-SA"/>
        </w:rPr>
        <w:t xml:space="preserve"> России от 10 января 2018 г. №9).</w:t>
      </w:r>
    </w:p>
    <w:p w:rsidR="00584172" w:rsidRPr="00751130" w:rsidRDefault="00584172">
      <w:pPr>
        <w:numPr>
          <w:ilvl w:val="0"/>
          <w:numId w:val="3"/>
        </w:numPr>
        <w:jc w:val="both"/>
      </w:pPr>
      <w:r w:rsidRPr="00751130">
        <w:rPr>
          <w:szCs w:val="28"/>
        </w:rPr>
        <w:t>Положением о практической подготовке обучающихся в ФГАОУ ВО «</w:t>
      </w:r>
      <w:proofErr w:type="spellStart"/>
      <w:r w:rsidRPr="00751130">
        <w:rPr>
          <w:szCs w:val="28"/>
        </w:rPr>
        <w:t>ЮУрГУ</w:t>
      </w:r>
      <w:proofErr w:type="spellEnd"/>
      <w:r w:rsidRPr="00751130">
        <w:rPr>
          <w:szCs w:val="28"/>
        </w:rPr>
        <w:t xml:space="preserve"> (НИУ)» (в редакции приказа ректора 29.12.2020г. № 230-13/09).</w:t>
      </w:r>
    </w:p>
    <w:p w:rsidR="00B04384" w:rsidRPr="00751130" w:rsidRDefault="00B04384">
      <w:pPr>
        <w:numPr>
          <w:ilvl w:val="0"/>
          <w:numId w:val="3"/>
        </w:numPr>
        <w:jc w:val="both"/>
      </w:pPr>
      <w:r w:rsidRPr="00751130">
        <w:t>Положение о практической подготовке обучающихся по основным профессиональным образовательным программам в ФГБОУ ВО «</w:t>
      </w:r>
      <w:proofErr w:type="spellStart"/>
      <w:r w:rsidRPr="00751130">
        <w:t>ЧелГУ</w:t>
      </w:r>
      <w:proofErr w:type="spellEnd"/>
      <w:r w:rsidRPr="00751130">
        <w:t>, утвержден</w:t>
      </w:r>
      <w:r w:rsidR="00751130">
        <w:t>н</w:t>
      </w:r>
      <w:r w:rsidRPr="00751130">
        <w:t>ом приказом ректора от 30.06.2020 № 321-1.</w:t>
      </w:r>
    </w:p>
    <w:p w:rsidR="00B04384" w:rsidRPr="00751130" w:rsidRDefault="00B04384">
      <w:pPr>
        <w:numPr>
          <w:ilvl w:val="0"/>
          <w:numId w:val="3"/>
        </w:numPr>
        <w:jc w:val="both"/>
      </w:pPr>
      <w:r w:rsidRPr="00751130">
        <w:t>Основная профессиональная образовательная программа высшего образования» (ОПОП) «</w:t>
      </w:r>
      <w:r w:rsidR="009953A8" w:rsidRPr="00751130">
        <w:t>Искусственный интеллект</w:t>
      </w:r>
      <w:r w:rsidRPr="00751130">
        <w:t>» по направлению 01.03.02 Прикладная математика и информатика.</w:t>
      </w:r>
    </w:p>
    <w:p w:rsidR="00B04384" w:rsidRPr="00751130" w:rsidRDefault="00B04384">
      <w:pPr>
        <w:numPr>
          <w:ilvl w:val="0"/>
          <w:numId w:val="3"/>
        </w:numPr>
        <w:jc w:val="both"/>
      </w:pPr>
      <w:r w:rsidRPr="00751130">
        <w:t>Учебный план по направлению 01.03.02 Прикладная математика и информатика, профиль «</w:t>
      </w:r>
      <w:r w:rsidR="009953A8" w:rsidRPr="00751130">
        <w:t>Искусственный интеллект</w:t>
      </w:r>
      <w:r w:rsidRPr="00751130">
        <w:t>».</w:t>
      </w:r>
    </w:p>
    <w:p w:rsidR="00B04384" w:rsidRDefault="00B04384">
      <w:pPr>
        <w:pStyle w:val="1"/>
        <w:pageBreakBefore/>
      </w:pPr>
      <w:bookmarkStart w:id="3" w:name="_Toc138105512"/>
      <w:bookmarkStart w:id="4" w:name="_Toc138105566"/>
      <w:bookmarkStart w:id="5" w:name="_Toc138105695"/>
      <w:r>
        <w:lastRenderedPageBreak/>
        <w:t>1 Вид практики, способы и форма её проведения</w:t>
      </w:r>
      <w:bookmarkEnd w:id="3"/>
      <w:bookmarkEnd w:id="4"/>
      <w:bookmarkEnd w:id="5"/>
    </w:p>
    <w:p w:rsidR="00B04384" w:rsidRDefault="00B04384">
      <w:pPr>
        <w:shd w:val="clear" w:color="auto" w:fill="FFFFFF"/>
        <w:tabs>
          <w:tab w:val="left" w:pos="283"/>
        </w:tabs>
        <w:autoSpaceDE w:val="0"/>
        <w:ind w:firstLine="720"/>
        <w:jc w:val="both"/>
        <w:rPr>
          <w:b/>
          <w:szCs w:val="28"/>
        </w:rPr>
      </w:pPr>
    </w:p>
    <w:p w:rsidR="00584172" w:rsidRDefault="00584172" w:rsidP="00323651">
      <w:pPr>
        <w:autoSpaceDE w:val="0"/>
        <w:ind w:firstLine="709"/>
        <w:jc w:val="both"/>
        <w:rPr>
          <w:szCs w:val="28"/>
        </w:rPr>
      </w:pPr>
      <w:r w:rsidRPr="00B7017A">
        <w:rPr>
          <w:szCs w:val="28"/>
        </w:rPr>
        <w:t xml:space="preserve">Учебная практика </w:t>
      </w:r>
      <w:r>
        <w:rPr>
          <w:rFonts w:cs="Times New Roman"/>
          <w:bCs/>
          <w:szCs w:val="28"/>
          <w:lang w:eastAsia="ar-SA"/>
        </w:rPr>
        <w:t>(</w:t>
      </w:r>
      <w:r w:rsidRPr="00F30114">
        <w:t>технологическ</w:t>
      </w:r>
      <w:r>
        <w:t>ая</w:t>
      </w:r>
      <w:r w:rsidRPr="00F30114">
        <w:t>, проектно-технологическ</w:t>
      </w:r>
      <w:r>
        <w:t>ая</w:t>
      </w:r>
      <w:r>
        <w:rPr>
          <w:rFonts w:cs="Times New Roman"/>
          <w:bCs/>
          <w:szCs w:val="28"/>
          <w:lang w:eastAsia="ar-SA"/>
        </w:rPr>
        <w:t xml:space="preserve">) </w:t>
      </w:r>
      <w:r w:rsidRPr="00B7017A">
        <w:rPr>
          <w:szCs w:val="28"/>
        </w:rPr>
        <w:t xml:space="preserve">проводится на </w:t>
      </w:r>
      <w:r>
        <w:rPr>
          <w:szCs w:val="28"/>
        </w:rPr>
        <w:t>первом</w:t>
      </w:r>
      <w:r w:rsidRPr="00B7017A">
        <w:rPr>
          <w:szCs w:val="28"/>
        </w:rPr>
        <w:t xml:space="preserve"> курсе, во </w:t>
      </w:r>
      <w:r>
        <w:rPr>
          <w:szCs w:val="28"/>
        </w:rPr>
        <w:t>втором</w:t>
      </w:r>
      <w:r w:rsidRPr="00B7017A">
        <w:rPr>
          <w:szCs w:val="28"/>
        </w:rPr>
        <w:t xml:space="preserve"> семестре обучения, продолжительность практики – </w:t>
      </w:r>
      <w:r>
        <w:rPr>
          <w:szCs w:val="28"/>
        </w:rPr>
        <w:t>четыре</w:t>
      </w:r>
      <w:r w:rsidRPr="00B7017A">
        <w:rPr>
          <w:szCs w:val="28"/>
        </w:rPr>
        <w:t xml:space="preserve"> недели.</w:t>
      </w:r>
      <w:r>
        <w:rPr>
          <w:szCs w:val="28"/>
        </w:rPr>
        <w:t xml:space="preserve"> </w:t>
      </w:r>
    </w:p>
    <w:p w:rsidR="00B04384" w:rsidRDefault="00B04384" w:rsidP="00323651">
      <w:pPr>
        <w:autoSpaceDE w:val="0"/>
        <w:ind w:firstLine="709"/>
        <w:jc w:val="both"/>
      </w:pPr>
      <w:r>
        <w:rPr>
          <w:szCs w:val="28"/>
        </w:rPr>
        <w:t xml:space="preserve">Вид практики – </w:t>
      </w:r>
      <w:r w:rsidR="009953A8">
        <w:rPr>
          <w:szCs w:val="28"/>
        </w:rPr>
        <w:t>учебная</w:t>
      </w:r>
      <w:r>
        <w:rPr>
          <w:szCs w:val="28"/>
        </w:rPr>
        <w:t>.</w:t>
      </w:r>
    </w:p>
    <w:p w:rsidR="009953A8" w:rsidRDefault="00B04384" w:rsidP="00323651">
      <w:pPr>
        <w:ind w:firstLine="709"/>
      </w:pPr>
      <w:r>
        <w:rPr>
          <w:szCs w:val="28"/>
        </w:rPr>
        <w:t xml:space="preserve">Тип практики: </w:t>
      </w:r>
      <w:r w:rsidR="009953A8" w:rsidRPr="00F30114">
        <w:t>технологическая, проектно-технологическая</w:t>
      </w:r>
      <w:r w:rsidR="009953A8">
        <w:t xml:space="preserve"> </w:t>
      </w:r>
    </w:p>
    <w:p w:rsidR="00B04384" w:rsidRDefault="00B04384" w:rsidP="00323651">
      <w:pPr>
        <w:autoSpaceDE w:val="0"/>
        <w:ind w:firstLine="709"/>
        <w:jc w:val="both"/>
      </w:pPr>
      <w:r>
        <w:rPr>
          <w:szCs w:val="28"/>
        </w:rPr>
        <w:t xml:space="preserve">Способы проведения: стационарная. </w:t>
      </w:r>
    </w:p>
    <w:p w:rsidR="00B04384" w:rsidRDefault="00B04384" w:rsidP="00323651">
      <w:pPr>
        <w:autoSpaceDE w:val="0"/>
        <w:ind w:firstLine="709"/>
        <w:jc w:val="both"/>
      </w:pPr>
      <w:r>
        <w:rPr>
          <w:szCs w:val="28"/>
        </w:rPr>
        <w:t>Форма проведения практики</w:t>
      </w:r>
      <w:r w:rsidRPr="00115AFE">
        <w:rPr>
          <w:szCs w:val="28"/>
        </w:rPr>
        <w:t xml:space="preserve">: </w:t>
      </w:r>
      <w:r w:rsidR="009953A8">
        <w:rPr>
          <w:szCs w:val="28"/>
        </w:rPr>
        <w:t>непрерывная</w:t>
      </w:r>
      <w:r>
        <w:rPr>
          <w:szCs w:val="28"/>
        </w:rPr>
        <w:t>.</w:t>
      </w:r>
    </w:p>
    <w:p w:rsidR="004A4CC0" w:rsidRDefault="004A4CC0" w:rsidP="00323651">
      <w:pPr>
        <w:ind w:firstLine="709"/>
        <w:jc w:val="both"/>
        <w:rPr>
          <w:szCs w:val="28"/>
        </w:rPr>
      </w:pPr>
      <w:r>
        <w:rPr>
          <w:szCs w:val="28"/>
        </w:rPr>
        <w:t xml:space="preserve">Сроки проведения практики </w:t>
      </w:r>
      <w:r w:rsidR="00584172">
        <w:rPr>
          <w:szCs w:val="28"/>
        </w:rPr>
        <w:t xml:space="preserve">определяются </w:t>
      </w:r>
      <w:r>
        <w:rPr>
          <w:szCs w:val="28"/>
        </w:rPr>
        <w:t>в соответствии с календарным графиком</w:t>
      </w:r>
      <w:r w:rsidR="00584172">
        <w:rPr>
          <w:szCs w:val="28"/>
        </w:rPr>
        <w:t>.</w:t>
      </w:r>
    </w:p>
    <w:p w:rsidR="00B04384" w:rsidRDefault="009953A8">
      <w:pPr>
        <w:ind w:firstLine="567"/>
        <w:jc w:val="both"/>
      </w:pPr>
      <w:r>
        <w:rPr>
          <w:szCs w:val="28"/>
        </w:rPr>
        <w:t>УП</w:t>
      </w:r>
      <w:r w:rsidR="00AA459B">
        <w:rPr>
          <w:szCs w:val="28"/>
        </w:rPr>
        <w:t xml:space="preserve"> </w:t>
      </w:r>
      <w:r w:rsidR="00B04384">
        <w:rPr>
          <w:szCs w:val="28"/>
        </w:rPr>
        <w:t xml:space="preserve">проводится на кафедре </w:t>
      </w:r>
      <w:r>
        <w:rPr>
          <w:szCs w:val="28"/>
        </w:rPr>
        <w:t xml:space="preserve">вычислительной механики и информационных технологий </w:t>
      </w:r>
      <w:proofErr w:type="spellStart"/>
      <w:r w:rsidR="00B04384">
        <w:rPr>
          <w:szCs w:val="28"/>
        </w:rPr>
        <w:t>ЧелГУ</w:t>
      </w:r>
      <w:proofErr w:type="spellEnd"/>
      <w:r>
        <w:rPr>
          <w:szCs w:val="28"/>
        </w:rPr>
        <w:t xml:space="preserve"> </w:t>
      </w:r>
      <w:r w:rsidR="004A4CC0">
        <w:rPr>
          <w:szCs w:val="28"/>
        </w:rPr>
        <w:t>и / или</w:t>
      </w:r>
      <w:r>
        <w:rPr>
          <w:szCs w:val="28"/>
        </w:rPr>
        <w:t xml:space="preserve"> на кафедре </w:t>
      </w:r>
      <w:r>
        <w:rPr>
          <w:rFonts w:cs="Calibri"/>
        </w:rPr>
        <w:t xml:space="preserve">прикладной математики и программирования </w:t>
      </w:r>
      <w:proofErr w:type="spellStart"/>
      <w:r>
        <w:rPr>
          <w:rFonts w:cs="Calibri"/>
        </w:rPr>
        <w:t>ЮУрГУ</w:t>
      </w:r>
      <w:proofErr w:type="spellEnd"/>
      <w:r w:rsidR="00B04384">
        <w:rPr>
          <w:szCs w:val="28"/>
        </w:rPr>
        <w:t xml:space="preserve"> по</w:t>
      </w:r>
      <w:r w:rsidR="001B4227">
        <w:rPr>
          <w:szCs w:val="28"/>
        </w:rPr>
        <w:t>д</w:t>
      </w:r>
      <w:r w:rsidR="00B04384">
        <w:rPr>
          <w:szCs w:val="28"/>
        </w:rPr>
        <w:t xml:space="preserve"> руководством преподавателей кафедр.</w:t>
      </w:r>
    </w:p>
    <w:p w:rsidR="004A4CC0" w:rsidRDefault="009953A8">
      <w:pPr>
        <w:ind w:firstLine="567"/>
        <w:jc w:val="both"/>
        <w:rPr>
          <w:szCs w:val="28"/>
        </w:rPr>
      </w:pPr>
      <w:r>
        <w:rPr>
          <w:szCs w:val="28"/>
        </w:rPr>
        <w:t>УП</w:t>
      </w:r>
      <w:r w:rsidR="00B04384">
        <w:rPr>
          <w:szCs w:val="28"/>
        </w:rPr>
        <w:t xml:space="preserve"> выполняется в форме </w:t>
      </w:r>
      <w:r w:rsidR="004A4CC0">
        <w:rPr>
          <w:szCs w:val="28"/>
        </w:rPr>
        <w:t xml:space="preserve">практической подготовки, и </w:t>
      </w:r>
      <w:r w:rsidR="00B04384">
        <w:rPr>
          <w:szCs w:val="28"/>
        </w:rPr>
        <w:t xml:space="preserve">практического выполнения задач, непосредственно связанных </w:t>
      </w:r>
      <w:r w:rsidR="00B04384" w:rsidRPr="000B4DD4">
        <w:rPr>
          <w:szCs w:val="28"/>
        </w:rPr>
        <w:t>с</w:t>
      </w:r>
      <w:r w:rsidR="004A4CC0">
        <w:rPr>
          <w:szCs w:val="28"/>
        </w:rPr>
        <w:t xml:space="preserve"> программированием.</w:t>
      </w:r>
    </w:p>
    <w:p w:rsidR="00B04384" w:rsidRDefault="00B04384">
      <w:pPr>
        <w:ind w:firstLine="567"/>
        <w:jc w:val="both"/>
      </w:pPr>
      <w:r>
        <w:rPr>
          <w:rFonts w:cs="Times New Roman"/>
          <w:color w:val="000000"/>
          <w:szCs w:val="28"/>
          <w:lang w:eastAsia="ru-RU"/>
        </w:rPr>
        <w:t xml:space="preserve">Практика для обучающихся инвалидов и обучающихся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с учетом рекомендаций, содержащихся в индивидуальной программе реабилитации или </w:t>
      </w:r>
      <w:proofErr w:type="spellStart"/>
      <w:r>
        <w:rPr>
          <w:rFonts w:cs="Times New Roman"/>
          <w:color w:val="000000"/>
          <w:szCs w:val="28"/>
          <w:lang w:eastAsia="ru-RU"/>
        </w:rPr>
        <w:t>абилитации</w:t>
      </w:r>
      <w:proofErr w:type="spellEnd"/>
      <w:r>
        <w:rPr>
          <w:rFonts w:cs="Times New Roman"/>
          <w:color w:val="000000"/>
          <w:szCs w:val="28"/>
          <w:lang w:eastAsia="ru-RU"/>
        </w:rPr>
        <w:t xml:space="preserve"> инвалида, относительно рекомендованных условий и видов труда. При необходимости для прохождения практики создаются специальные рабочие места в соответствии с характером ограничений здоровья, а также с учетом характера выполняемых трудовых функций. Выбор мест прохождения практик для инвалидов и лиц с ограниченными возможностями здоровья учитывает требования их доступности. Формы проведения практики для инвалидов и лиц с ограниченными возможностями здоровья могут быть установлены с учетом особенностей их психофизического развития, индивидуальных возможностей и состояния здоровья.</w:t>
      </w:r>
    </w:p>
    <w:p w:rsidR="00B04384" w:rsidRDefault="00B04384" w:rsidP="00323651">
      <w:pPr>
        <w:pStyle w:val="1"/>
        <w:keepNext w:val="0"/>
      </w:pPr>
      <w:bookmarkStart w:id="6" w:name="_Toc138105513"/>
      <w:bookmarkStart w:id="7" w:name="_Toc138105567"/>
      <w:bookmarkStart w:id="8" w:name="_Toc138105696"/>
      <w:r>
        <w:t>2 Перечень планируемых результатов обучения</w:t>
      </w:r>
      <w:bookmarkEnd w:id="6"/>
      <w:bookmarkEnd w:id="7"/>
      <w:bookmarkEnd w:id="8"/>
    </w:p>
    <w:p w:rsidR="00584172" w:rsidRDefault="00B04384" w:rsidP="004A4CC0">
      <w:pPr>
        <w:ind w:firstLine="709"/>
        <w:jc w:val="both"/>
        <w:rPr>
          <w:szCs w:val="28"/>
        </w:rPr>
      </w:pPr>
      <w:r>
        <w:rPr>
          <w:szCs w:val="28"/>
        </w:rPr>
        <w:t>Цел</w:t>
      </w:r>
      <w:r w:rsidR="00584172">
        <w:rPr>
          <w:szCs w:val="28"/>
        </w:rPr>
        <w:t>ями</w:t>
      </w:r>
      <w:r>
        <w:rPr>
          <w:szCs w:val="28"/>
        </w:rPr>
        <w:t xml:space="preserve"> </w:t>
      </w:r>
      <w:r w:rsidR="004A4CC0">
        <w:rPr>
          <w:szCs w:val="28"/>
        </w:rPr>
        <w:t>УП</w:t>
      </w:r>
      <w:r>
        <w:rPr>
          <w:szCs w:val="28"/>
        </w:rPr>
        <w:t xml:space="preserve"> является</w:t>
      </w:r>
      <w:r w:rsidR="00584172">
        <w:rPr>
          <w:szCs w:val="28"/>
        </w:rPr>
        <w:t>:</w:t>
      </w:r>
    </w:p>
    <w:p w:rsidR="00584172" w:rsidRDefault="00584172" w:rsidP="00584172">
      <w:pPr>
        <w:numPr>
          <w:ilvl w:val="0"/>
          <w:numId w:val="24"/>
        </w:numPr>
        <w:ind w:left="357" w:hanging="357"/>
        <w:jc w:val="both"/>
      </w:pPr>
      <w:proofErr w:type="gramStart"/>
      <w:r w:rsidRPr="00B7017A">
        <w:rPr>
          <w:szCs w:val="28"/>
        </w:rPr>
        <w:t>закрепление</w:t>
      </w:r>
      <w:proofErr w:type="gramEnd"/>
      <w:r w:rsidRPr="00B7017A">
        <w:rPr>
          <w:szCs w:val="28"/>
        </w:rPr>
        <w:t xml:space="preserve"> </w:t>
      </w:r>
      <w:r>
        <w:rPr>
          <w:szCs w:val="28"/>
        </w:rPr>
        <w:t>теоретических знаний и умений</w:t>
      </w:r>
      <w:r w:rsidRPr="00B7017A">
        <w:rPr>
          <w:szCs w:val="28"/>
        </w:rPr>
        <w:t xml:space="preserve">, полученных в рамках изучения курсов </w:t>
      </w:r>
      <w:r>
        <w:rPr>
          <w:szCs w:val="28"/>
        </w:rPr>
        <w:t>«</w:t>
      </w:r>
      <w:r>
        <w:t>Технология программирования», «Основы математической логики и информатики»;</w:t>
      </w:r>
    </w:p>
    <w:p w:rsidR="004A4CC0" w:rsidRDefault="004A4CC0" w:rsidP="00584172">
      <w:pPr>
        <w:numPr>
          <w:ilvl w:val="0"/>
          <w:numId w:val="24"/>
        </w:numPr>
        <w:ind w:left="357" w:hanging="357"/>
        <w:jc w:val="both"/>
      </w:pPr>
      <w:proofErr w:type="gramStart"/>
      <w:r>
        <w:t>приобретение</w:t>
      </w:r>
      <w:proofErr w:type="gramEnd"/>
      <w:r>
        <w:t xml:space="preserve"> обучающимися в процессе решения учебных задач практических навыков и необходимых компетенций по основам программирования.</w:t>
      </w:r>
    </w:p>
    <w:p w:rsidR="00B04384" w:rsidRDefault="00B04384" w:rsidP="004A4CC0">
      <w:pPr>
        <w:tabs>
          <w:tab w:val="left" w:pos="2228"/>
          <w:tab w:val="left" w:pos="2742"/>
          <w:tab w:val="left" w:pos="4677"/>
          <w:tab w:val="left" w:pos="6711"/>
          <w:tab w:val="left" w:pos="7208"/>
        </w:tabs>
        <w:autoSpaceDE w:val="0"/>
        <w:ind w:firstLine="709"/>
        <w:jc w:val="both"/>
      </w:pPr>
      <w:r>
        <w:rPr>
          <w:szCs w:val="28"/>
        </w:rPr>
        <w:t xml:space="preserve">Задачи </w:t>
      </w:r>
      <w:r w:rsidR="004A4CC0">
        <w:rPr>
          <w:szCs w:val="28"/>
        </w:rPr>
        <w:t>УП</w:t>
      </w:r>
      <w:r>
        <w:rPr>
          <w:szCs w:val="28"/>
        </w:rPr>
        <w:t>:</w:t>
      </w:r>
    </w:p>
    <w:p w:rsidR="004A4CC0" w:rsidRPr="004913EE" w:rsidRDefault="004A4CC0" w:rsidP="004A4CC0">
      <w:pPr>
        <w:jc w:val="both"/>
      </w:pPr>
      <w:r w:rsidRPr="004913EE">
        <w:t xml:space="preserve">- </w:t>
      </w:r>
      <w:r>
        <w:t>и</w:t>
      </w:r>
      <w:r w:rsidRPr="00DA22E3">
        <w:t>зуч</w:t>
      </w:r>
      <w:r>
        <w:t>ить</w:t>
      </w:r>
      <w:r w:rsidRPr="00DA22E3">
        <w:t xml:space="preserve"> основы языка программирования </w:t>
      </w:r>
      <w:proofErr w:type="spellStart"/>
      <w:r w:rsidRPr="00DA22E3">
        <w:t>Python</w:t>
      </w:r>
      <w:proofErr w:type="spellEnd"/>
      <w:r>
        <w:t>;</w:t>
      </w:r>
    </w:p>
    <w:p w:rsidR="004A4CC0" w:rsidRPr="004913EE" w:rsidRDefault="004A4CC0" w:rsidP="004A4CC0">
      <w:pPr>
        <w:jc w:val="both"/>
      </w:pPr>
      <w:r w:rsidRPr="004913EE">
        <w:t xml:space="preserve">- </w:t>
      </w:r>
      <w:r>
        <w:t xml:space="preserve">отработать навыки программирования </w:t>
      </w:r>
      <w:r w:rsidRPr="00DA22E3">
        <w:t>на</w:t>
      </w:r>
      <w:r>
        <w:t xml:space="preserve"> языке </w:t>
      </w:r>
      <w:proofErr w:type="spellStart"/>
      <w:r w:rsidRPr="00DA22E3">
        <w:t>Python</w:t>
      </w:r>
      <w:proofErr w:type="spellEnd"/>
      <w:r w:rsidRPr="004913EE">
        <w:t>;</w:t>
      </w:r>
    </w:p>
    <w:p w:rsidR="004A4CC0" w:rsidRPr="004913EE" w:rsidRDefault="003D7B86" w:rsidP="004A4CC0">
      <w:pPr>
        <w:jc w:val="both"/>
      </w:pPr>
      <w:r>
        <w:t xml:space="preserve">- </w:t>
      </w:r>
      <w:r w:rsidR="004A4CC0">
        <w:t>сопоставить возможности язык</w:t>
      </w:r>
      <w:r w:rsidR="006E2B25">
        <w:t xml:space="preserve">а </w:t>
      </w:r>
      <w:r w:rsidR="004A4CC0">
        <w:t>программирования</w:t>
      </w:r>
      <w:r w:rsidR="004A4CC0" w:rsidRPr="00DA22E3">
        <w:t xml:space="preserve"> </w:t>
      </w:r>
      <w:proofErr w:type="spellStart"/>
      <w:r w:rsidR="004A4CC0" w:rsidRPr="00DA22E3">
        <w:t>Python</w:t>
      </w:r>
      <w:proofErr w:type="spellEnd"/>
      <w:r w:rsidR="004A4CC0">
        <w:t xml:space="preserve"> </w:t>
      </w:r>
      <w:r w:rsidR="006E2B25">
        <w:t>с другими языками программирования</w:t>
      </w:r>
      <w:r w:rsidR="004A4CC0" w:rsidRPr="004913EE">
        <w:t>;</w:t>
      </w:r>
    </w:p>
    <w:p w:rsidR="004A4CC0" w:rsidRPr="004913EE" w:rsidRDefault="004A4CC0" w:rsidP="004A4CC0">
      <w:pPr>
        <w:jc w:val="both"/>
      </w:pPr>
      <w:r w:rsidRPr="004913EE">
        <w:t xml:space="preserve">- </w:t>
      </w:r>
      <w:r>
        <w:t>освоить навык оформления отчетной документации по практике в соответствии со стандартами и регламентами.</w:t>
      </w:r>
    </w:p>
    <w:p w:rsidR="006E2B25" w:rsidRDefault="006E2B25" w:rsidP="001B4227">
      <w:pPr>
        <w:jc w:val="both"/>
        <w:rPr>
          <w:rFonts w:ascii="Times New Roman" w:hAnsi="Times New Roman" w:cs="Times New Roman"/>
          <w:szCs w:val="28"/>
        </w:rPr>
      </w:pPr>
    </w:p>
    <w:p w:rsidR="00B04384" w:rsidRPr="00115AFE" w:rsidRDefault="00B04384" w:rsidP="001B4227">
      <w:pPr>
        <w:jc w:val="both"/>
        <w:rPr>
          <w:rFonts w:ascii="Times New Roman" w:hAnsi="Times New Roman" w:cs="Times New Roman"/>
          <w:szCs w:val="28"/>
        </w:rPr>
      </w:pPr>
      <w:r w:rsidRPr="00115AFE">
        <w:rPr>
          <w:rFonts w:ascii="Times New Roman" w:hAnsi="Times New Roman" w:cs="Times New Roman"/>
          <w:szCs w:val="28"/>
        </w:rPr>
        <w:lastRenderedPageBreak/>
        <w:t xml:space="preserve">Таблица 1 </w:t>
      </w:r>
      <w:r w:rsidR="001B4227" w:rsidRPr="00115AFE">
        <w:rPr>
          <w:rFonts w:ascii="Times New Roman" w:hAnsi="Times New Roman" w:cs="Times New Roman"/>
          <w:szCs w:val="28"/>
        </w:rPr>
        <w:t>–</w:t>
      </w:r>
      <w:r w:rsidRPr="00115AFE">
        <w:rPr>
          <w:rFonts w:ascii="Times New Roman" w:hAnsi="Times New Roman" w:cs="Times New Roman"/>
          <w:szCs w:val="28"/>
        </w:rPr>
        <w:t xml:space="preserve"> Перечень планируемых результатов по </w:t>
      </w:r>
      <w:r w:rsidR="004A4CC0">
        <w:rPr>
          <w:rFonts w:ascii="Times New Roman" w:hAnsi="Times New Roman" w:cs="Times New Roman"/>
          <w:szCs w:val="28"/>
        </w:rPr>
        <w:t>УП</w:t>
      </w:r>
      <w:r w:rsidR="000B4DD4">
        <w:rPr>
          <w:rFonts w:ascii="Times New Roman" w:hAnsi="Times New Roman" w:cs="Times New Roman"/>
          <w:szCs w:val="28"/>
        </w:rPr>
        <w:t xml:space="preserve"> </w:t>
      </w:r>
      <w:r w:rsidRPr="00115AFE">
        <w:rPr>
          <w:rFonts w:ascii="Times New Roman" w:hAnsi="Times New Roman" w:cs="Times New Roman"/>
          <w:szCs w:val="28"/>
        </w:rPr>
        <w:t>для направления 01.03.02 Прикладная математика и информатика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2"/>
        <w:gridCol w:w="5221"/>
      </w:tblGrid>
      <w:tr w:rsidR="004A4CC0" w:rsidTr="0075258D">
        <w:trPr>
          <w:tblCellSpacing w:w="0" w:type="dxa"/>
        </w:trPr>
        <w:tc>
          <w:tcPr>
            <w:tcW w:w="24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Pr="00323651" w:rsidRDefault="004A4CC0" w:rsidP="0075258D">
            <w:pPr>
              <w:spacing w:line="252" w:lineRule="auto"/>
              <w:jc w:val="center"/>
            </w:pPr>
            <w:r w:rsidRPr="00323651">
              <w:rPr>
                <w:rFonts w:cs="Calibri"/>
              </w:rPr>
              <w:t xml:space="preserve">Планируемые результаты освоения ОП ВО </w:t>
            </w:r>
          </w:p>
        </w:tc>
        <w:tc>
          <w:tcPr>
            <w:tcW w:w="25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Pr="00323651" w:rsidRDefault="004A4CC0" w:rsidP="0075258D">
            <w:pPr>
              <w:spacing w:line="252" w:lineRule="auto"/>
              <w:jc w:val="center"/>
            </w:pPr>
            <w:r w:rsidRPr="00323651">
              <w:rPr>
                <w:rFonts w:cs="Calibri"/>
              </w:rPr>
              <w:t xml:space="preserve">Планируемые результаты обучения при прохождении практики 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Знает: способы первичной обработки информации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  <w:rPr>
                <w:rFonts w:cs="Calibri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  <w:rPr>
                <w:rFonts w:cs="Calibri"/>
              </w:rPr>
            </w:pPr>
            <w:r>
              <w:t>Умеет: находить и критически анализировать информацию, необходимую для решения поставленной задачи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Имеет практический опыт: декомпозиции поставленной задачи, выделяя её базовые составляющие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УК-3 Способен осуществлять социальное взаимодействие и реализовывать свою роль в команде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Знает: этические нормы и установленные правила командной работы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  <w:rPr>
                <w:rFonts w:cs="Calibri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  <w:rPr>
                <w:rFonts w:cs="Calibri"/>
              </w:rPr>
            </w:pPr>
            <w:r>
              <w:t>Умеет: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Имеет практический опыт: участия в обмене информацией, знаниями и опытом в интересах выполнения командной задачи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Знает: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  <w:rPr>
                <w:rFonts w:cs="Calibri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  <w:rPr>
                <w:rFonts w:cs="Calibri"/>
              </w:rPr>
            </w:pPr>
            <w:r>
              <w:t>Умеет: критически оценить эффективность использования времени при решении поставленных задач, а также, относительно полученного результата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Имеет практический опыт: оценки личностных ресурсов по достижению целей управления своим временем для успешного выполнения порученной работы и саморазвития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ОПК-1 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Знает: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  <w:rPr>
                <w:rFonts w:cs="Calibri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  <w:rPr>
                <w:rFonts w:cs="Calibri"/>
              </w:rPr>
            </w:pPr>
            <w:r>
              <w:t>Умеет: использовать математический аппарат в решении профессиональных задач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Имеет практический опыт: программной реализации алгоритмов задач профессиональной деятельности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ОПК-5 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Знает: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  <w:rPr>
                <w:rFonts w:cs="Calibri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  <w:rPr>
                <w:rFonts w:cs="Calibri"/>
              </w:rPr>
            </w:pPr>
            <w:r>
              <w:t>Умеет: разрабатывать математические модели, алгоритмы и компьютерные программ для предложенных задач</w:t>
            </w:r>
          </w:p>
        </w:tc>
      </w:tr>
      <w:tr w:rsidR="004A4CC0" w:rsidTr="0075258D">
        <w:trPr>
          <w:tblCellSpacing w:w="0" w:type="dxa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CC0" w:rsidRDefault="004A4CC0" w:rsidP="0075258D">
            <w:pPr>
              <w:spacing w:line="252" w:lineRule="auto"/>
            </w:pPr>
            <w:r>
              <w:rPr>
                <w:rFonts w:cs="Calibri"/>
              </w:rPr>
              <w:t>Имеет практический опыт:</w:t>
            </w:r>
          </w:p>
        </w:tc>
      </w:tr>
    </w:tbl>
    <w:p w:rsidR="004A4CC0" w:rsidRDefault="004A4CC0">
      <w:pPr>
        <w:autoSpaceDE w:val="0"/>
        <w:ind w:left="1" w:right="-20" w:firstLine="707"/>
        <w:jc w:val="both"/>
        <w:rPr>
          <w:rFonts w:ascii="Times New Roman" w:hAnsi="Times New Roman" w:cs="Times New Roman"/>
          <w:szCs w:val="28"/>
          <w:lang w:eastAsia="ru-RU"/>
        </w:rPr>
      </w:pPr>
    </w:p>
    <w:p w:rsidR="00B04384" w:rsidRPr="00115AFE" w:rsidRDefault="00B0438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9" w:name="_Toc138105514"/>
      <w:bookmarkStart w:id="10" w:name="_Toc138105568"/>
      <w:bookmarkStart w:id="11" w:name="_Toc138105697"/>
      <w:r w:rsidRPr="00115AFE">
        <w:rPr>
          <w:rFonts w:ascii="Times New Roman" w:hAnsi="Times New Roman" w:cs="Times New Roman"/>
          <w:sz w:val="28"/>
          <w:szCs w:val="28"/>
        </w:rPr>
        <w:lastRenderedPageBreak/>
        <w:t>3 Содержание практики</w:t>
      </w:r>
      <w:bookmarkEnd w:id="9"/>
      <w:bookmarkEnd w:id="10"/>
      <w:bookmarkEnd w:id="11"/>
    </w:p>
    <w:p w:rsidR="006E2B25" w:rsidRPr="00540EE4" w:rsidRDefault="00FA189E" w:rsidP="000D64DA">
      <w:pPr>
        <w:ind w:firstLine="709"/>
        <w:jc w:val="both"/>
        <w:rPr>
          <w:szCs w:val="28"/>
        </w:rPr>
      </w:pPr>
      <w:r>
        <w:rPr>
          <w:rFonts w:cs="Calibri"/>
        </w:rPr>
        <w:t xml:space="preserve">Общая трудоемкость практики составляет </w:t>
      </w:r>
      <w:r w:rsidR="006E2B25">
        <w:rPr>
          <w:rFonts w:cs="Calibri"/>
        </w:rPr>
        <w:t xml:space="preserve">6 </w:t>
      </w:r>
      <w:r>
        <w:rPr>
          <w:rFonts w:cs="Calibri"/>
        </w:rPr>
        <w:t xml:space="preserve">зачетных единиц, </w:t>
      </w:r>
      <w:r w:rsidR="006E2B25">
        <w:rPr>
          <w:rFonts w:cs="Calibri"/>
        </w:rPr>
        <w:t xml:space="preserve">216 </w:t>
      </w:r>
      <w:r>
        <w:rPr>
          <w:rFonts w:cs="Calibri"/>
        </w:rPr>
        <w:t xml:space="preserve">часов, </w:t>
      </w:r>
      <w:r w:rsidR="006E2B25">
        <w:rPr>
          <w:rFonts w:cs="Calibri"/>
        </w:rPr>
        <w:t xml:space="preserve">4 </w:t>
      </w:r>
      <w:r>
        <w:rPr>
          <w:rFonts w:cs="Calibri"/>
        </w:rPr>
        <w:t>недел</w:t>
      </w:r>
      <w:r w:rsidR="006E2B25">
        <w:rPr>
          <w:rFonts w:cs="Calibri"/>
        </w:rPr>
        <w:t>и</w:t>
      </w:r>
      <w:r>
        <w:rPr>
          <w:rFonts w:cs="Calibri"/>
        </w:rPr>
        <w:t>.</w:t>
      </w:r>
      <w:r w:rsidR="000D64DA">
        <w:rPr>
          <w:rFonts w:cs="Calibri"/>
        </w:rPr>
        <w:t xml:space="preserve"> </w:t>
      </w:r>
      <w:r w:rsidR="006E2B25" w:rsidRPr="00540EE4">
        <w:rPr>
          <w:szCs w:val="28"/>
        </w:rPr>
        <w:t xml:space="preserve">Учебная практика включает </w:t>
      </w:r>
      <w:r w:rsidR="000D64DA">
        <w:rPr>
          <w:szCs w:val="28"/>
        </w:rPr>
        <w:t>три</w:t>
      </w:r>
      <w:r w:rsidR="006E2B25" w:rsidRPr="00540EE4">
        <w:rPr>
          <w:szCs w:val="28"/>
        </w:rPr>
        <w:t xml:space="preserve"> этап</w:t>
      </w:r>
      <w:r w:rsidR="000D64DA">
        <w:rPr>
          <w:szCs w:val="28"/>
        </w:rPr>
        <w:t>а.</w:t>
      </w:r>
    </w:p>
    <w:p w:rsidR="006E2B25" w:rsidRPr="00323651" w:rsidRDefault="00323651" w:rsidP="002B254D">
      <w:pPr>
        <w:pStyle w:val="aff3"/>
        <w:numPr>
          <w:ilvl w:val="1"/>
          <w:numId w:val="45"/>
        </w:numPr>
        <w:spacing w:before="120" w:after="120"/>
        <w:ind w:left="374" w:hanging="374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_Toc138105569"/>
      <w:bookmarkStart w:id="13" w:name="_Toc138105698"/>
      <w:r w:rsidRPr="00323651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  <w:bookmarkEnd w:id="12"/>
      <w:bookmarkEnd w:id="13"/>
    </w:p>
    <w:p w:rsidR="006E2B25" w:rsidRDefault="006E2B25" w:rsidP="006E2B25">
      <w:pPr>
        <w:ind w:left="1069"/>
        <w:rPr>
          <w:szCs w:val="28"/>
        </w:rPr>
      </w:pPr>
      <w:r>
        <w:rPr>
          <w:szCs w:val="28"/>
        </w:rPr>
        <w:t xml:space="preserve">Основное мероприятие этого этапа Установочная конференция, участие в которой поможет студенту: </w:t>
      </w:r>
    </w:p>
    <w:p w:rsidR="006E2B25" w:rsidRPr="006E2B25" w:rsidRDefault="006E2B25" w:rsidP="006E2B25">
      <w:pPr>
        <w:pStyle w:val="aff3"/>
        <w:numPr>
          <w:ilvl w:val="0"/>
          <w:numId w:val="2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6E2B25">
        <w:rPr>
          <w:rFonts w:ascii="Times New Roman" w:hAnsi="Times New Roman" w:cs="Times New Roman"/>
          <w:sz w:val="28"/>
          <w:szCs w:val="28"/>
        </w:rPr>
        <w:t>знаком</w:t>
      </w:r>
      <w:r>
        <w:rPr>
          <w:rFonts w:ascii="Times New Roman" w:hAnsi="Times New Roman" w:cs="Times New Roman"/>
          <w:sz w:val="28"/>
          <w:szCs w:val="28"/>
        </w:rPr>
        <w:t>иться</w:t>
      </w:r>
      <w:proofErr w:type="gramEnd"/>
      <w:r w:rsidRPr="006E2B25">
        <w:rPr>
          <w:rFonts w:ascii="Times New Roman" w:hAnsi="Times New Roman" w:cs="Times New Roman"/>
          <w:sz w:val="28"/>
          <w:szCs w:val="28"/>
        </w:rPr>
        <w:t xml:space="preserve"> с целью, </w:t>
      </w:r>
      <w:r>
        <w:rPr>
          <w:rFonts w:ascii="Times New Roman" w:hAnsi="Times New Roman" w:cs="Times New Roman"/>
          <w:sz w:val="28"/>
          <w:szCs w:val="28"/>
        </w:rPr>
        <w:t xml:space="preserve">рабочей </w:t>
      </w:r>
      <w:r w:rsidRPr="006E2B25">
        <w:rPr>
          <w:rFonts w:ascii="Times New Roman" w:hAnsi="Times New Roman" w:cs="Times New Roman"/>
          <w:sz w:val="28"/>
          <w:szCs w:val="28"/>
        </w:rPr>
        <w:t>программой, порядком прохождения учебной практики, формой и сроками проведения зачета по практике, а также с требованиями при оценке результатов прохождения практики, методич</w:t>
      </w:r>
      <w:r>
        <w:rPr>
          <w:rFonts w:ascii="Times New Roman" w:hAnsi="Times New Roman" w:cs="Times New Roman"/>
          <w:sz w:val="28"/>
          <w:szCs w:val="28"/>
        </w:rPr>
        <w:t xml:space="preserve">еской и отчетной документацией; </w:t>
      </w:r>
    </w:p>
    <w:p w:rsidR="006E2B25" w:rsidRPr="006E2B25" w:rsidRDefault="006E2B25" w:rsidP="006E2B25">
      <w:pPr>
        <w:pStyle w:val="aff3"/>
        <w:numPr>
          <w:ilvl w:val="0"/>
          <w:numId w:val="2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6E2B25">
        <w:rPr>
          <w:rFonts w:ascii="Times New Roman" w:hAnsi="Times New Roman" w:cs="Times New Roman"/>
          <w:sz w:val="28"/>
          <w:szCs w:val="28"/>
        </w:rPr>
        <w:t>зуч</w:t>
      </w:r>
      <w:r>
        <w:rPr>
          <w:rFonts w:ascii="Times New Roman" w:hAnsi="Times New Roman" w:cs="Times New Roman"/>
          <w:sz w:val="28"/>
          <w:szCs w:val="28"/>
        </w:rPr>
        <w:t>ить</w:t>
      </w:r>
      <w:proofErr w:type="gramEnd"/>
      <w:r w:rsidRPr="006E2B25">
        <w:rPr>
          <w:rFonts w:ascii="Times New Roman" w:hAnsi="Times New Roman" w:cs="Times New Roman"/>
          <w:sz w:val="28"/>
          <w:szCs w:val="28"/>
        </w:rPr>
        <w:t xml:space="preserve"> обязательны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2B25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E2B25">
        <w:rPr>
          <w:rFonts w:ascii="Times New Roman" w:hAnsi="Times New Roman" w:cs="Times New Roman"/>
          <w:sz w:val="28"/>
          <w:szCs w:val="28"/>
        </w:rPr>
        <w:t>:</w:t>
      </w:r>
    </w:p>
    <w:p w:rsidR="006E2B25" w:rsidRPr="006E2B25" w:rsidRDefault="006E2B25" w:rsidP="006E2B25">
      <w:pPr>
        <w:pStyle w:val="aff3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2B25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6E2B25">
        <w:rPr>
          <w:rFonts w:ascii="Times New Roman" w:hAnsi="Times New Roman" w:cs="Times New Roman"/>
          <w:sz w:val="28"/>
          <w:szCs w:val="28"/>
        </w:rPr>
        <w:t xml:space="preserve"> внутреннего трудового распорядка университета;</w:t>
      </w:r>
    </w:p>
    <w:p w:rsidR="006E2B25" w:rsidRPr="006E2B25" w:rsidRDefault="006E2B25" w:rsidP="006E2B25">
      <w:pPr>
        <w:pStyle w:val="aff3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2B25"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Pr="006E2B25">
        <w:rPr>
          <w:rFonts w:ascii="Times New Roman" w:hAnsi="Times New Roman" w:cs="Times New Roman"/>
          <w:sz w:val="28"/>
          <w:szCs w:val="28"/>
        </w:rPr>
        <w:t xml:space="preserve"> охраны труда и техники безопасности;</w:t>
      </w:r>
    </w:p>
    <w:p w:rsidR="006E2B25" w:rsidRPr="006E2B25" w:rsidRDefault="006E2B25" w:rsidP="006E2B25">
      <w:pPr>
        <w:pStyle w:val="aff3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2B25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6E2B25">
        <w:rPr>
          <w:rFonts w:ascii="Times New Roman" w:hAnsi="Times New Roman" w:cs="Times New Roman"/>
          <w:sz w:val="28"/>
          <w:szCs w:val="28"/>
        </w:rPr>
        <w:t xml:space="preserve"> оформления отчетности по практике.</w:t>
      </w:r>
    </w:p>
    <w:p w:rsidR="006E2B25" w:rsidRPr="006E2B25" w:rsidRDefault="006E2B25" w:rsidP="00A049A8">
      <w:pPr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На </w:t>
      </w:r>
      <w:r w:rsidRPr="00A049A8">
        <w:rPr>
          <w:rFonts w:cs="Calibri"/>
        </w:rPr>
        <w:t>подготовительно</w:t>
      </w:r>
      <w:r w:rsidR="00A049A8">
        <w:rPr>
          <w:rFonts w:cs="Calibri"/>
        </w:rPr>
        <w:t>м</w:t>
      </w:r>
      <w:r>
        <w:rPr>
          <w:rFonts w:ascii="Times New Roman" w:hAnsi="Times New Roman" w:cs="Times New Roman"/>
          <w:szCs w:val="28"/>
        </w:rPr>
        <w:t xml:space="preserve"> этапе студент п</w:t>
      </w:r>
      <w:r w:rsidRPr="006E2B25">
        <w:rPr>
          <w:rFonts w:ascii="Times New Roman" w:hAnsi="Times New Roman" w:cs="Times New Roman"/>
          <w:szCs w:val="28"/>
        </w:rPr>
        <w:t>олуч</w:t>
      </w:r>
      <w:r>
        <w:rPr>
          <w:rFonts w:ascii="Times New Roman" w:hAnsi="Times New Roman" w:cs="Times New Roman"/>
          <w:szCs w:val="28"/>
        </w:rPr>
        <w:t>ает</w:t>
      </w:r>
      <w:r w:rsidRPr="006E2B25">
        <w:rPr>
          <w:rFonts w:ascii="Times New Roman" w:hAnsi="Times New Roman" w:cs="Times New Roman"/>
          <w:szCs w:val="28"/>
        </w:rPr>
        <w:t xml:space="preserve"> индивидуально</w:t>
      </w:r>
      <w:r>
        <w:rPr>
          <w:rFonts w:ascii="Times New Roman" w:hAnsi="Times New Roman" w:cs="Times New Roman"/>
          <w:szCs w:val="28"/>
        </w:rPr>
        <w:t>е</w:t>
      </w:r>
      <w:r w:rsidRPr="006E2B25">
        <w:rPr>
          <w:rFonts w:ascii="Times New Roman" w:hAnsi="Times New Roman" w:cs="Times New Roman"/>
          <w:szCs w:val="28"/>
        </w:rPr>
        <w:t xml:space="preserve"> задани</w:t>
      </w:r>
      <w:r>
        <w:rPr>
          <w:rFonts w:ascii="Times New Roman" w:hAnsi="Times New Roman" w:cs="Times New Roman"/>
          <w:szCs w:val="28"/>
        </w:rPr>
        <w:t>е</w:t>
      </w:r>
      <w:r w:rsidRPr="006E2B25">
        <w:rPr>
          <w:rFonts w:ascii="Times New Roman" w:hAnsi="Times New Roman" w:cs="Times New Roman"/>
          <w:szCs w:val="28"/>
        </w:rPr>
        <w:t xml:space="preserve"> от руководителя практики</w:t>
      </w:r>
      <w:r>
        <w:rPr>
          <w:rFonts w:ascii="Times New Roman" w:hAnsi="Times New Roman" w:cs="Times New Roman"/>
          <w:szCs w:val="28"/>
        </w:rPr>
        <w:t>, оформляет его текст</w:t>
      </w:r>
      <w:r w:rsidR="00A049A8">
        <w:rPr>
          <w:rFonts w:ascii="Times New Roman" w:hAnsi="Times New Roman" w:cs="Times New Roman"/>
          <w:szCs w:val="28"/>
        </w:rPr>
        <w:t xml:space="preserve"> по форме, представленной в Приложении 1.</w:t>
      </w:r>
    </w:p>
    <w:p w:rsidR="006E2B25" w:rsidRPr="00323651" w:rsidRDefault="00A049A8" w:rsidP="002B254D">
      <w:pPr>
        <w:pStyle w:val="aff3"/>
        <w:numPr>
          <w:ilvl w:val="1"/>
          <w:numId w:val="45"/>
        </w:numPr>
        <w:spacing w:before="120" w:after="120"/>
        <w:ind w:left="374" w:hanging="374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4" w:name="_Toc138105570"/>
      <w:bookmarkStart w:id="15" w:name="_Toc138105699"/>
      <w:r w:rsidRPr="00323651">
        <w:rPr>
          <w:rFonts w:ascii="Times New Roman" w:hAnsi="Times New Roman" w:cs="Times New Roman"/>
          <w:b/>
          <w:sz w:val="28"/>
          <w:szCs w:val="28"/>
        </w:rPr>
        <w:t>Основной этап. Получение первичных профессиональных умений и навыков в соответ</w:t>
      </w:r>
      <w:r w:rsidR="00323651">
        <w:rPr>
          <w:rFonts w:ascii="Times New Roman" w:hAnsi="Times New Roman" w:cs="Times New Roman"/>
          <w:b/>
          <w:sz w:val="28"/>
          <w:szCs w:val="28"/>
        </w:rPr>
        <w:t>ствии с индивидуальным заданием</w:t>
      </w:r>
      <w:bookmarkEnd w:id="14"/>
      <w:bookmarkEnd w:id="15"/>
    </w:p>
    <w:p w:rsidR="00A049A8" w:rsidRDefault="00A049A8" w:rsidP="00A049A8">
      <w:pPr>
        <w:spacing w:line="259" w:lineRule="auto"/>
        <w:ind w:firstLine="709"/>
        <w:jc w:val="both"/>
      </w:pPr>
      <w:r>
        <w:rPr>
          <w:rFonts w:ascii="Times New Roman" w:hAnsi="Times New Roman"/>
          <w:szCs w:val="28"/>
        </w:rPr>
        <w:t xml:space="preserve">Основная работа практиканта состоит в самостоятельном </w:t>
      </w:r>
      <w:r>
        <w:t xml:space="preserve">изучении материалов </w:t>
      </w:r>
      <w:r w:rsidRPr="00A31EC9">
        <w:rPr>
          <w:szCs w:val="28"/>
        </w:rPr>
        <w:t>обучающего модуля и выполнени</w:t>
      </w:r>
      <w:r>
        <w:rPr>
          <w:szCs w:val="28"/>
        </w:rPr>
        <w:t>и</w:t>
      </w:r>
      <w:r w:rsidRPr="00A31EC9">
        <w:rPr>
          <w:szCs w:val="28"/>
        </w:rPr>
        <w:t xml:space="preserve"> практических заданий </w:t>
      </w:r>
      <w:r w:rsidRPr="00A31EC9">
        <w:rPr>
          <w:szCs w:val="28"/>
          <w:shd w:val="clear" w:color="auto" w:fill="FFFFFF"/>
        </w:rPr>
        <w:t>электронн</w:t>
      </w:r>
      <w:r>
        <w:rPr>
          <w:szCs w:val="28"/>
          <w:shd w:val="clear" w:color="auto" w:fill="FFFFFF"/>
        </w:rPr>
        <w:t>ого</w:t>
      </w:r>
      <w:r w:rsidRPr="00A31EC9">
        <w:rPr>
          <w:szCs w:val="28"/>
          <w:shd w:val="clear" w:color="auto" w:fill="FFFFFF"/>
        </w:rPr>
        <w:t xml:space="preserve"> учебн</w:t>
      </w:r>
      <w:r>
        <w:rPr>
          <w:szCs w:val="28"/>
          <w:shd w:val="clear" w:color="auto" w:fill="FFFFFF"/>
        </w:rPr>
        <w:t>ого</w:t>
      </w:r>
      <w:r w:rsidRPr="00A31EC9">
        <w:rPr>
          <w:szCs w:val="28"/>
          <w:shd w:val="clear" w:color="auto" w:fill="FFFFFF"/>
        </w:rPr>
        <w:t xml:space="preserve"> курса </w:t>
      </w:r>
      <w:proofErr w:type="spellStart"/>
      <w:r w:rsidRPr="00A31EC9">
        <w:rPr>
          <w:szCs w:val="28"/>
          <w:shd w:val="clear" w:color="auto" w:fill="FFFFFF"/>
        </w:rPr>
        <w:t>Python</w:t>
      </w:r>
      <w:proofErr w:type="spellEnd"/>
      <w:r w:rsidRPr="00A31EC9">
        <w:rPr>
          <w:szCs w:val="28"/>
          <w:shd w:val="clear" w:color="auto" w:fill="FFFFFF"/>
        </w:rPr>
        <w:t xml:space="preserve"> </w:t>
      </w:r>
      <w:r>
        <w:rPr>
          <w:szCs w:val="28"/>
        </w:rPr>
        <w:t xml:space="preserve">на сайте </w:t>
      </w:r>
      <w:r w:rsidRPr="00A31EC9">
        <w:rPr>
          <w:szCs w:val="28"/>
          <w:shd w:val="clear" w:color="auto" w:fill="FFFFFF"/>
        </w:rPr>
        <w:t>CAPPA </w:t>
      </w:r>
      <w:r>
        <w:rPr>
          <w:szCs w:val="28"/>
          <w:shd w:val="clear" w:color="auto" w:fill="FFFFFF"/>
        </w:rPr>
        <w:t>(</w:t>
      </w:r>
      <w:r w:rsidRPr="00A31EC9">
        <w:rPr>
          <w:szCs w:val="28"/>
          <w:shd w:val="clear" w:color="auto" w:fill="FFFFFF"/>
        </w:rPr>
        <w:t>http://cappa.csu.ru/</w:t>
      </w:r>
      <w:r>
        <w:rPr>
          <w:szCs w:val="28"/>
          <w:shd w:val="clear" w:color="auto" w:fill="FFFFFF"/>
        </w:rPr>
        <w:t>)</w:t>
      </w:r>
      <w:r w:rsidRPr="00A31EC9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ЭУМД </w:t>
      </w:r>
      <w:proofErr w:type="spellStart"/>
      <w:r>
        <w:rPr>
          <w:szCs w:val="28"/>
          <w:shd w:val="clear" w:color="auto" w:fill="FFFFFF"/>
        </w:rPr>
        <w:t>осн</w:t>
      </w:r>
      <w:proofErr w:type="spellEnd"/>
      <w:proofErr w:type="gramStart"/>
      <w:r>
        <w:rPr>
          <w:szCs w:val="28"/>
          <w:shd w:val="clear" w:color="auto" w:fill="FFFFFF"/>
        </w:rPr>
        <w:t>. лит</w:t>
      </w:r>
      <w:proofErr w:type="gramEnd"/>
      <w:r>
        <w:rPr>
          <w:szCs w:val="28"/>
          <w:shd w:val="clear" w:color="auto" w:fill="FFFFFF"/>
        </w:rPr>
        <w:t xml:space="preserve">. 1, а также </w:t>
      </w:r>
      <w:r>
        <w:t>литературы по общим методам решения задач: ЭУМД доп. лит.</w:t>
      </w:r>
      <w:r w:rsidR="00A97FF4" w:rsidRPr="00A97FF4">
        <w:t xml:space="preserve"> </w:t>
      </w:r>
      <w:r>
        <w:t>4; ЭУМД доп. лит. 5 (см. Рабочую программу практики).</w:t>
      </w:r>
    </w:p>
    <w:p w:rsidR="00194E62" w:rsidRPr="00194E62" w:rsidRDefault="00323651" w:rsidP="000D64DA">
      <w:pPr>
        <w:spacing w:before="120" w:after="120" w:line="259" w:lineRule="auto"/>
        <w:jc w:val="both"/>
        <w:outlineLvl w:val="2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3.</w:t>
      </w:r>
      <w:r w:rsidR="00194E62" w:rsidRPr="00194E62">
        <w:rPr>
          <w:rFonts w:ascii="Times New Roman" w:hAnsi="Times New Roman" w:cs="Times New Roman"/>
          <w:b/>
          <w:szCs w:val="28"/>
        </w:rPr>
        <w:t>2.1 Регистрация на сайте учебной практики и начало работы</w:t>
      </w:r>
    </w:p>
    <w:p w:rsidR="00194E62" w:rsidRPr="00194E62" w:rsidRDefault="00194E62" w:rsidP="00194E62">
      <w:pPr>
        <w:pStyle w:val="afc"/>
        <w:numPr>
          <w:ilvl w:val="0"/>
          <w:numId w:val="28"/>
        </w:numPr>
        <w:shd w:val="clear" w:color="auto" w:fill="FFFFFF"/>
        <w:spacing w:before="0" w:after="100" w:afterAutospacing="1"/>
        <w:rPr>
          <w:sz w:val="28"/>
          <w:szCs w:val="28"/>
        </w:rPr>
      </w:pPr>
      <w:r w:rsidRPr="00194E62">
        <w:rPr>
          <w:sz w:val="28"/>
          <w:szCs w:val="28"/>
        </w:rPr>
        <w:t>Зарегистрироваться на учебном сайте CAPPA </w:t>
      </w:r>
      <w:proofErr w:type="gramStart"/>
      <w:r w:rsidRPr="00194E62">
        <w:rPr>
          <w:sz w:val="28"/>
          <w:szCs w:val="28"/>
        </w:rPr>
        <w:t>http://cappa.csu.ru/ )</w:t>
      </w:r>
      <w:proofErr w:type="gramEnd"/>
    </w:p>
    <w:p w:rsidR="00194E62" w:rsidRPr="00194E62" w:rsidRDefault="00194E62" w:rsidP="00194E62">
      <w:pPr>
        <w:pStyle w:val="afc"/>
        <w:numPr>
          <w:ilvl w:val="0"/>
          <w:numId w:val="28"/>
        </w:numPr>
        <w:shd w:val="clear" w:color="auto" w:fill="FFFFFF"/>
        <w:spacing w:before="0" w:after="100" w:afterAutospacing="1"/>
        <w:rPr>
          <w:sz w:val="28"/>
          <w:szCs w:val="28"/>
        </w:rPr>
      </w:pPr>
      <w:r w:rsidRPr="00194E62">
        <w:rPr>
          <w:sz w:val="28"/>
          <w:szCs w:val="28"/>
        </w:rPr>
        <w:t>Рекомендуется, чтобы не путаться, использовать Логин и Пароль такие же, как на ipc.susu.ru</w:t>
      </w:r>
    </w:p>
    <w:p w:rsidR="00194E62" w:rsidRPr="00194E62" w:rsidRDefault="00194E62" w:rsidP="00194E62">
      <w:pPr>
        <w:pStyle w:val="afc"/>
        <w:numPr>
          <w:ilvl w:val="0"/>
          <w:numId w:val="28"/>
        </w:numPr>
        <w:shd w:val="clear" w:color="auto" w:fill="FFFFFF"/>
        <w:spacing w:before="0" w:after="100" w:afterAutospacing="1"/>
        <w:rPr>
          <w:sz w:val="28"/>
          <w:szCs w:val="28"/>
        </w:rPr>
      </w:pPr>
      <w:r w:rsidRPr="00194E62">
        <w:rPr>
          <w:sz w:val="28"/>
          <w:szCs w:val="28"/>
        </w:rPr>
        <w:t>Имя и Фамилию ввести по-русски, как в зачётке.</w:t>
      </w:r>
    </w:p>
    <w:p w:rsidR="00194E62" w:rsidRPr="000D64DA" w:rsidRDefault="00194E62" w:rsidP="00194E62">
      <w:pPr>
        <w:pStyle w:val="afc"/>
        <w:numPr>
          <w:ilvl w:val="0"/>
          <w:numId w:val="28"/>
        </w:numPr>
        <w:shd w:val="clear" w:color="auto" w:fill="FFFFFF"/>
        <w:spacing w:before="0" w:after="100" w:afterAutospacing="1"/>
        <w:rPr>
          <w:sz w:val="28"/>
          <w:szCs w:val="28"/>
        </w:rPr>
      </w:pPr>
      <w:r w:rsidRPr="000D64DA">
        <w:rPr>
          <w:sz w:val="28"/>
          <w:szCs w:val="28"/>
        </w:rPr>
        <w:t xml:space="preserve">На сайте сначала </w:t>
      </w:r>
      <w:r w:rsidRPr="000D64DA">
        <w:rPr>
          <w:rStyle w:val="a7"/>
          <w:b w:val="0"/>
          <w:sz w:val="28"/>
          <w:szCs w:val="28"/>
        </w:rPr>
        <w:t>зайти в Группы и выбрать свою группу.</w:t>
      </w:r>
    </w:p>
    <w:p w:rsidR="00194E62" w:rsidRPr="000D64DA" w:rsidRDefault="00194E62" w:rsidP="00194E62">
      <w:pPr>
        <w:pStyle w:val="afc"/>
        <w:numPr>
          <w:ilvl w:val="0"/>
          <w:numId w:val="28"/>
        </w:numPr>
        <w:shd w:val="clear" w:color="auto" w:fill="FFFFFF"/>
        <w:spacing w:before="0" w:after="100" w:afterAutospacing="1"/>
        <w:rPr>
          <w:sz w:val="28"/>
          <w:szCs w:val="28"/>
        </w:rPr>
      </w:pPr>
      <w:r w:rsidRPr="000D64DA">
        <w:rPr>
          <w:rStyle w:val="a7"/>
          <w:b w:val="0"/>
          <w:sz w:val="28"/>
          <w:szCs w:val="28"/>
        </w:rPr>
        <w:t>Работа не выбравших свою группу не видна, такие считаются не вышедшими на летнюю практику!</w:t>
      </w:r>
    </w:p>
    <w:p w:rsidR="00194E62" w:rsidRDefault="00194E62" w:rsidP="00194E62">
      <w:pPr>
        <w:pStyle w:val="afc"/>
        <w:numPr>
          <w:ilvl w:val="0"/>
          <w:numId w:val="28"/>
        </w:numPr>
        <w:shd w:val="clear" w:color="auto" w:fill="FFFFFF"/>
        <w:spacing w:before="0" w:after="100" w:afterAutospacing="1"/>
        <w:rPr>
          <w:sz w:val="28"/>
          <w:szCs w:val="28"/>
        </w:rPr>
      </w:pPr>
      <w:r w:rsidRPr="000D64DA">
        <w:rPr>
          <w:rStyle w:val="a7"/>
          <w:b w:val="0"/>
          <w:sz w:val="28"/>
          <w:szCs w:val="28"/>
        </w:rPr>
        <w:t>Чужие группы выбирать НЕ НАДО</w:t>
      </w:r>
      <w:r w:rsidRPr="000D64D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94E62">
        <w:rPr>
          <w:sz w:val="28"/>
          <w:szCs w:val="28"/>
        </w:rPr>
        <w:t>зашедшие в чужую группу будут удалены вместе с решениями задач.</w:t>
      </w:r>
    </w:p>
    <w:p w:rsidR="00A049A8" w:rsidRDefault="00194E62" w:rsidP="00194E62">
      <w:pPr>
        <w:pStyle w:val="afc"/>
        <w:numPr>
          <w:ilvl w:val="0"/>
          <w:numId w:val="28"/>
        </w:numPr>
        <w:shd w:val="clear" w:color="auto" w:fill="FFFFFF"/>
        <w:spacing w:before="0" w:after="100" w:afterAutospacing="1"/>
        <w:rPr>
          <w:sz w:val="28"/>
          <w:szCs w:val="28"/>
        </w:rPr>
      </w:pPr>
      <w:r w:rsidRPr="00194E62">
        <w:rPr>
          <w:sz w:val="28"/>
          <w:szCs w:val="28"/>
        </w:rPr>
        <w:t>Изучите структур</w:t>
      </w:r>
      <w:r>
        <w:rPr>
          <w:sz w:val="28"/>
          <w:szCs w:val="28"/>
        </w:rPr>
        <w:t>у</w:t>
      </w:r>
      <w:r w:rsidRPr="00194E62">
        <w:rPr>
          <w:sz w:val="28"/>
          <w:szCs w:val="28"/>
        </w:rPr>
        <w:t xml:space="preserve"> учебного сайта и учебн</w:t>
      </w:r>
      <w:r>
        <w:rPr>
          <w:sz w:val="28"/>
          <w:szCs w:val="28"/>
        </w:rPr>
        <w:t>ого</w:t>
      </w:r>
      <w:r w:rsidRPr="00194E62">
        <w:rPr>
          <w:sz w:val="28"/>
          <w:szCs w:val="28"/>
        </w:rPr>
        <w:t xml:space="preserve"> курс</w:t>
      </w:r>
      <w:r>
        <w:rPr>
          <w:sz w:val="28"/>
          <w:szCs w:val="28"/>
        </w:rPr>
        <w:t xml:space="preserve">а </w:t>
      </w:r>
      <w:r>
        <w:rPr>
          <w:sz w:val="28"/>
          <w:szCs w:val="28"/>
          <w:lang w:val="en-US"/>
        </w:rPr>
        <w:t>Python</w:t>
      </w:r>
      <w:r w:rsidRPr="00194E62">
        <w:rPr>
          <w:sz w:val="28"/>
          <w:szCs w:val="28"/>
        </w:rPr>
        <w:t>.</w:t>
      </w:r>
    </w:p>
    <w:p w:rsidR="006C1D09" w:rsidRPr="00172474" w:rsidRDefault="006C1D09" w:rsidP="006C1D09">
      <w:pPr>
        <w:pStyle w:val="afc"/>
        <w:numPr>
          <w:ilvl w:val="0"/>
          <w:numId w:val="28"/>
        </w:numPr>
        <w:shd w:val="clear" w:color="auto" w:fill="FFFFFF"/>
        <w:spacing w:before="0"/>
        <w:rPr>
          <w:sz w:val="28"/>
          <w:szCs w:val="28"/>
        </w:rPr>
      </w:pPr>
      <w:r w:rsidRPr="00172474">
        <w:rPr>
          <w:sz w:val="28"/>
          <w:szCs w:val="28"/>
        </w:rPr>
        <w:t xml:space="preserve">Для начала работы после входа под своим именем выберите на сайте раздел </w:t>
      </w:r>
      <w:r w:rsidRPr="00172474">
        <w:rPr>
          <w:sz w:val="28"/>
          <w:szCs w:val="28"/>
          <w:lang w:val="en-US"/>
        </w:rPr>
        <w:t>Python</w:t>
      </w:r>
      <w:r w:rsidRPr="00172474">
        <w:rPr>
          <w:sz w:val="28"/>
          <w:szCs w:val="28"/>
        </w:rPr>
        <w:t>.</w:t>
      </w:r>
    </w:p>
    <w:p w:rsidR="006C1D09" w:rsidRDefault="006C1D09" w:rsidP="006C1D09">
      <w:pPr>
        <w:pStyle w:val="afc"/>
        <w:shd w:val="clear" w:color="auto" w:fill="FFFFFF"/>
        <w:spacing w:before="0" w:after="0"/>
        <w:ind w:firstLine="709"/>
        <w:rPr>
          <w:sz w:val="28"/>
          <w:szCs w:val="28"/>
        </w:rPr>
      </w:pPr>
      <w:r w:rsidRPr="00172474">
        <w:rPr>
          <w:sz w:val="28"/>
          <w:szCs w:val="28"/>
        </w:rPr>
        <w:t xml:space="preserve">В разделе 11 тем. В каждой теме – теоретический материал с примерами исполняемого кода. Исполняемый код можно редактировать, можно менять входные </w:t>
      </w:r>
      <w:r w:rsidRPr="00172474">
        <w:rPr>
          <w:sz w:val="28"/>
          <w:szCs w:val="28"/>
        </w:rPr>
        <w:lastRenderedPageBreak/>
        <w:t>данные и перезапускать изменённый код с изменёнными данными и наблюдать результаты.</w:t>
      </w:r>
    </w:p>
    <w:p w:rsidR="006C1D09" w:rsidRDefault="006C1D09" w:rsidP="006C1D09">
      <w:pPr>
        <w:pStyle w:val="afc"/>
        <w:shd w:val="clear" w:color="auto" w:fill="FFFFFF"/>
        <w:spacing w:before="0" w:after="0"/>
        <w:ind w:firstLine="709"/>
        <w:rPr>
          <w:sz w:val="28"/>
          <w:szCs w:val="28"/>
        </w:rPr>
      </w:pPr>
      <w:r w:rsidRPr="00172474">
        <w:rPr>
          <w:sz w:val="28"/>
          <w:szCs w:val="28"/>
        </w:rPr>
        <w:t>В каждой теме есть несколько задач вместе с тестами на которых проверяется правильность решения задачи.</w:t>
      </w:r>
    </w:p>
    <w:p w:rsidR="006C1D09" w:rsidRDefault="006C1D09" w:rsidP="006C1D09">
      <w:pPr>
        <w:pStyle w:val="afc"/>
        <w:shd w:val="clear" w:color="auto" w:fill="FFFFFF"/>
        <w:spacing w:before="0" w:after="0"/>
        <w:ind w:firstLine="709"/>
        <w:rPr>
          <w:sz w:val="28"/>
          <w:szCs w:val="28"/>
        </w:rPr>
      </w:pPr>
      <w:r w:rsidRPr="00172474">
        <w:rPr>
          <w:sz w:val="28"/>
          <w:szCs w:val="28"/>
        </w:rPr>
        <w:t xml:space="preserve">Код на </w:t>
      </w:r>
      <w:r w:rsidRPr="00172474">
        <w:rPr>
          <w:sz w:val="28"/>
          <w:szCs w:val="28"/>
          <w:lang w:val="en-US"/>
        </w:rPr>
        <w:t>Python</w:t>
      </w:r>
      <w:r w:rsidRPr="00172474">
        <w:rPr>
          <w:sz w:val="28"/>
          <w:szCs w:val="28"/>
        </w:rPr>
        <w:t xml:space="preserve"> создаётся и редактируется на основе примеров из темы в окне Редактора решения и запускается правой кнопкой с треугольником.</w:t>
      </w:r>
    </w:p>
    <w:p w:rsidR="006C1D09" w:rsidRDefault="006C1D09" w:rsidP="006C1D09">
      <w:pPr>
        <w:pStyle w:val="afc"/>
        <w:shd w:val="clear" w:color="auto" w:fill="FFFFFF"/>
        <w:spacing w:before="0" w:after="0"/>
        <w:ind w:firstLine="709"/>
        <w:rPr>
          <w:sz w:val="28"/>
          <w:szCs w:val="28"/>
        </w:rPr>
      </w:pPr>
      <w:r w:rsidRPr="00172474">
        <w:rPr>
          <w:sz w:val="28"/>
          <w:szCs w:val="28"/>
        </w:rPr>
        <w:t>Вторая справа кнопка (со списком и малой птичкой) позволяет прогнать решение по всем тестам.</w:t>
      </w:r>
    </w:p>
    <w:p w:rsidR="006C1D09" w:rsidRDefault="006C1D09" w:rsidP="006C1D09">
      <w:pPr>
        <w:pStyle w:val="afc"/>
        <w:shd w:val="clear" w:color="auto" w:fill="FFFFFF"/>
        <w:spacing w:before="0" w:after="0"/>
        <w:ind w:firstLine="709"/>
        <w:rPr>
          <w:sz w:val="28"/>
          <w:szCs w:val="28"/>
        </w:rPr>
      </w:pPr>
      <w:r w:rsidRPr="00172474">
        <w:rPr>
          <w:sz w:val="28"/>
          <w:szCs w:val="28"/>
        </w:rPr>
        <w:t>Вторая слева кнопка (с дискетой) позволяет сохранить текущий код.</w:t>
      </w:r>
    </w:p>
    <w:p w:rsidR="006C1D09" w:rsidRDefault="006C1D09" w:rsidP="006C1D09">
      <w:pPr>
        <w:pStyle w:val="afc"/>
        <w:shd w:val="clear" w:color="auto" w:fill="FFFFFF"/>
        <w:spacing w:before="0" w:after="0"/>
        <w:ind w:firstLine="709"/>
        <w:rPr>
          <w:sz w:val="28"/>
          <w:szCs w:val="28"/>
        </w:rPr>
      </w:pPr>
      <w:r w:rsidRPr="00172474">
        <w:rPr>
          <w:sz w:val="28"/>
          <w:szCs w:val="28"/>
        </w:rPr>
        <w:t>Левая кнопка с большой птичкой – отправить решение проверяющей системе и преподавателю.</w:t>
      </w:r>
    </w:p>
    <w:p w:rsidR="006C1D09" w:rsidRPr="00172474" w:rsidRDefault="006C1D09" w:rsidP="006C1D09">
      <w:pPr>
        <w:pStyle w:val="afc"/>
        <w:shd w:val="clear" w:color="auto" w:fill="FFFFFF"/>
        <w:spacing w:before="0" w:after="0"/>
        <w:ind w:firstLine="709"/>
        <w:rPr>
          <w:sz w:val="28"/>
          <w:szCs w:val="28"/>
        </w:rPr>
      </w:pPr>
      <w:r w:rsidRPr="00172474">
        <w:rPr>
          <w:sz w:val="28"/>
          <w:szCs w:val="28"/>
        </w:rPr>
        <w:t xml:space="preserve">Кнопка с </w:t>
      </w:r>
      <w:proofErr w:type="gramStart"/>
      <w:r w:rsidRPr="00172474">
        <w:rPr>
          <w:sz w:val="28"/>
          <w:szCs w:val="28"/>
        </w:rPr>
        <w:t xml:space="preserve">символом </w:t>
      </w:r>
      <w:r w:rsidRPr="00172474">
        <w:rPr>
          <w:sz w:val="28"/>
          <w:szCs w:val="28"/>
        </w:rPr>
        <w:sym w:font="Symbol" w:char="F0BA"/>
      </w:r>
      <w:r w:rsidRPr="00172474">
        <w:rPr>
          <w:sz w:val="28"/>
          <w:szCs w:val="28"/>
        </w:rPr>
        <w:t xml:space="preserve"> показывает</w:t>
      </w:r>
      <w:proofErr w:type="gramEnd"/>
      <w:r w:rsidRPr="00172474">
        <w:rPr>
          <w:sz w:val="28"/>
          <w:szCs w:val="28"/>
        </w:rPr>
        <w:t xml:space="preserve"> список тем и задач, где уже сданные задачи выделены зелёным фоном.</w:t>
      </w:r>
    </w:p>
    <w:p w:rsidR="006C1D09" w:rsidRPr="00194E62" w:rsidRDefault="006C1D09" w:rsidP="006C1D09">
      <w:pPr>
        <w:pStyle w:val="afc"/>
        <w:shd w:val="clear" w:color="auto" w:fill="FFFFFF"/>
        <w:spacing w:before="0" w:after="100" w:afterAutospacing="1"/>
        <w:rPr>
          <w:sz w:val="28"/>
          <w:szCs w:val="28"/>
        </w:rPr>
      </w:pPr>
    </w:p>
    <w:p w:rsidR="00194E62" w:rsidRPr="004E22C9" w:rsidRDefault="002B254D" w:rsidP="004E22C9">
      <w:pPr>
        <w:spacing w:before="120" w:after="120" w:line="259" w:lineRule="auto"/>
        <w:jc w:val="both"/>
        <w:outlineLvl w:val="2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3.2.2 </w:t>
      </w:r>
      <w:r w:rsidR="00FA189E" w:rsidRPr="004E22C9">
        <w:rPr>
          <w:rFonts w:ascii="Times New Roman" w:hAnsi="Times New Roman" w:cs="Times New Roman"/>
          <w:b/>
          <w:szCs w:val="28"/>
        </w:rPr>
        <w:t>Изучение</w:t>
      </w:r>
      <w:r w:rsidR="00FA189E" w:rsidRPr="002B254D">
        <w:rPr>
          <w:rFonts w:ascii="Times New Roman" w:hAnsi="Times New Roman" w:cs="Times New Roman"/>
          <w:b/>
          <w:szCs w:val="28"/>
        </w:rPr>
        <w:t xml:space="preserve"> основ языка программирования Python</w:t>
      </w:r>
    </w:p>
    <w:p w:rsidR="00194E62" w:rsidRDefault="00194E62" w:rsidP="00194E62">
      <w:pPr>
        <w:spacing w:line="259" w:lineRule="auto"/>
        <w:ind w:firstLine="709"/>
        <w:jc w:val="both"/>
        <w:rPr>
          <w:rFonts w:ascii="Times New Roman" w:hAnsi="Times New Roman"/>
          <w:szCs w:val="28"/>
        </w:rPr>
      </w:pPr>
      <w:r w:rsidRPr="00194E62">
        <w:rPr>
          <w:rFonts w:ascii="Times New Roman" w:hAnsi="Times New Roman"/>
          <w:szCs w:val="28"/>
        </w:rPr>
        <w:t>Этот этап учебной практики предполагает самостоятельную работу практиканта</w:t>
      </w:r>
      <w:r>
        <w:rPr>
          <w:rFonts w:ascii="Times New Roman" w:hAnsi="Times New Roman"/>
          <w:szCs w:val="28"/>
        </w:rPr>
        <w:t>, включающую:</w:t>
      </w:r>
    </w:p>
    <w:p w:rsidR="005562FA" w:rsidRDefault="005562FA" w:rsidP="00194E62">
      <w:pPr>
        <w:spacing w:line="259" w:lineRule="auto"/>
        <w:ind w:firstLine="709"/>
        <w:jc w:val="both"/>
        <w:rPr>
          <w:szCs w:val="28"/>
        </w:rPr>
      </w:pPr>
      <w:r>
        <w:rPr>
          <w:rFonts w:ascii="Times New Roman" w:hAnsi="Times New Roman"/>
          <w:szCs w:val="28"/>
        </w:rPr>
        <w:t xml:space="preserve">А) </w:t>
      </w:r>
      <w:r w:rsidR="00194E62" w:rsidRPr="00194E62">
        <w:t xml:space="preserve">изучение материалов </w:t>
      </w:r>
      <w:r w:rsidR="00194E62" w:rsidRPr="00194E62">
        <w:rPr>
          <w:szCs w:val="28"/>
        </w:rPr>
        <w:t>обучающего модуля</w:t>
      </w:r>
      <w:r>
        <w:rPr>
          <w:szCs w:val="28"/>
        </w:rPr>
        <w:t>;</w:t>
      </w:r>
    </w:p>
    <w:p w:rsidR="005562FA" w:rsidRDefault="005562FA" w:rsidP="00194E62">
      <w:pPr>
        <w:spacing w:line="259" w:lineRule="auto"/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="00194E62" w:rsidRPr="00194E62">
        <w:rPr>
          <w:szCs w:val="28"/>
        </w:rPr>
        <w:t xml:space="preserve">и выполнение практических заданий </w:t>
      </w:r>
    </w:p>
    <w:p w:rsidR="00194E62" w:rsidRDefault="00194E62" w:rsidP="00194E62">
      <w:pPr>
        <w:spacing w:line="259" w:lineRule="auto"/>
        <w:ind w:firstLine="709"/>
        <w:jc w:val="both"/>
      </w:pPr>
      <w:proofErr w:type="gramStart"/>
      <w:r w:rsidRPr="00194E62">
        <w:rPr>
          <w:szCs w:val="28"/>
          <w:shd w:val="clear" w:color="auto" w:fill="FFFFFF"/>
        </w:rPr>
        <w:t>электронного</w:t>
      </w:r>
      <w:proofErr w:type="gramEnd"/>
      <w:r w:rsidRPr="00194E62">
        <w:rPr>
          <w:szCs w:val="28"/>
          <w:shd w:val="clear" w:color="auto" w:fill="FFFFFF"/>
        </w:rPr>
        <w:t xml:space="preserve"> учебного курса </w:t>
      </w:r>
      <w:proofErr w:type="spellStart"/>
      <w:r w:rsidRPr="00194E62">
        <w:rPr>
          <w:szCs w:val="28"/>
          <w:shd w:val="clear" w:color="auto" w:fill="FFFFFF"/>
        </w:rPr>
        <w:t>Python</w:t>
      </w:r>
      <w:proofErr w:type="spellEnd"/>
      <w:r w:rsidRPr="00194E62">
        <w:rPr>
          <w:szCs w:val="28"/>
          <w:shd w:val="clear" w:color="auto" w:fill="FFFFFF"/>
        </w:rPr>
        <w:t xml:space="preserve"> </w:t>
      </w:r>
      <w:r w:rsidRPr="00194E62">
        <w:rPr>
          <w:szCs w:val="28"/>
        </w:rPr>
        <w:t xml:space="preserve">на сайте </w:t>
      </w:r>
      <w:r w:rsidRPr="00194E62">
        <w:rPr>
          <w:szCs w:val="28"/>
          <w:shd w:val="clear" w:color="auto" w:fill="FFFFFF"/>
        </w:rPr>
        <w:t xml:space="preserve">CAPPA (http://cappa.csu.ru/) ЭУМД </w:t>
      </w:r>
      <w:proofErr w:type="spellStart"/>
      <w:r w:rsidRPr="00194E62">
        <w:rPr>
          <w:szCs w:val="28"/>
          <w:shd w:val="clear" w:color="auto" w:fill="FFFFFF"/>
        </w:rPr>
        <w:t>осн</w:t>
      </w:r>
      <w:proofErr w:type="spellEnd"/>
      <w:r w:rsidRPr="00194E62">
        <w:rPr>
          <w:szCs w:val="28"/>
          <w:shd w:val="clear" w:color="auto" w:fill="FFFFFF"/>
        </w:rPr>
        <w:t xml:space="preserve">. лит. 1, а также </w:t>
      </w:r>
      <w:r w:rsidRPr="00194E62">
        <w:t>литературы по общим методам решения задач: ЭУМД доп. лит.</w:t>
      </w:r>
      <w:r w:rsidR="000D64DA">
        <w:rPr>
          <w:rFonts w:hint="eastAsia"/>
        </w:rPr>
        <w:t> </w:t>
      </w:r>
      <w:r w:rsidRPr="00194E62">
        <w:t>4; ЭУМД доп. лит. 5.</w:t>
      </w:r>
    </w:p>
    <w:p w:rsidR="00194E62" w:rsidRDefault="005562FA" w:rsidP="00194E62">
      <w:pPr>
        <w:spacing w:line="259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электронном курсе </w:t>
      </w:r>
      <w:r>
        <w:rPr>
          <w:rFonts w:ascii="Times New Roman" w:hAnsi="Times New Roman"/>
          <w:szCs w:val="28"/>
          <w:lang w:val="en-US"/>
        </w:rPr>
        <w:t>Python</w:t>
      </w:r>
      <w:r w:rsidRPr="005562F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предложено 11 тем:</w:t>
      </w:r>
    </w:p>
    <w:p w:rsidR="005562FA" w:rsidRDefault="005562FA" w:rsidP="005562FA">
      <w:pPr>
        <w:numPr>
          <w:ilvl w:val="0"/>
          <w:numId w:val="29"/>
        </w:numPr>
        <w:spacing w:line="259" w:lineRule="auto"/>
        <w:rPr>
          <w:szCs w:val="28"/>
          <w:shd w:val="clear" w:color="auto" w:fill="FFFFFF"/>
        </w:rPr>
      </w:pPr>
      <w:r w:rsidRPr="00A31EC9">
        <w:rPr>
          <w:szCs w:val="28"/>
          <w:shd w:val="clear" w:color="auto" w:fill="FFFFFF"/>
        </w:rPr>
        <w:t xml:space="preserve">«Ввод и вывод данных», </w:t>
      </w:r>
    </w:p>
    <w:p w:rsidR="005562FA" w:rsidRDefault="005562FA" w:rsidP="005562FA">
      <w:pPr>
        <w:numPr>
          <w:ilvl w:val="0"/>
          <w:numId w:val="29"/>
        </w:numPr>
        <w:spacing w:line="259" w:lineRule="auto"/>
        <w:rPr>
          <w:szCs w:val="28"/>
          <w:shd w:val="clear" w:color="auto" w:fill="FFFFFF"/>
        </w:rPr>
      </w:pPr>
      <w:r w:rsidRPr="00A31EC9">
        <w:rPr>
          <w:szCs w:val="28"/>
          <w:shd w:val="clear" w:color="auto" w:fill="FFFFFF"/>
        </w:rPr>
        <w:t xml:space="preserve">«Условия», </w:t>
      </w:r>
    </w:p>
    <w:p w:rsidR="005562FA" w:rsidRPr="002D3208" w:rsidRDefault="005562FA" w:rsidP="005562FA">
      <w:pPr>
        <w:numPr>
          <w:ilvl w:val="0"/>
          <w:numId w:val="29"/>
        </w:numPr>
        <w:spacing w:line="259" w:lineRule="auto"/>
        <w:rPr>
          <w:szCs w:val="28"/>
          <w:shd w:val="clear" w:color="auto" w:fill="FFFFFF"/>
        </w:rPr>
      </w:pPr>
      <w:r w:rsidRPr="00A31EC9">
        <w:rPr>
          <w:szCs w:val="28"/>
          <w:shd w:val="clear" w:color="auto" w:fill="FFFFFF"/>
        </w:rPr>
        <w:t>«Вычисления»</w:t>
      </w:r>
      <w:r>
        <w:rPr>
          <w:szCs w:val="28"/>
          <w:shd w:val="clear" w:color="auto" w:fill="FFFFFF"/>
        </w:rPr>
        <w:t>,</w:t>
      </w:r>
    </w:p>
    <w:p w:rsidR="005562FA" w:rsidRDefault="005562FA" w:rsidP="005562FA">
      <w:pPr>
        <w:numPr>
          <w:ilvl w:val="0"/>
          <w:numId w:val="29"/>
        </w:numPr>
        <w:spacing w:line="259" w:lineRule="auto"/>
        <w:rPr>
          <w:szCs w:val="28"/>
          <w:shd w:val="clear" w:color="auto" w:fill="FFFFFF"/>
        </w:rPr>
      </w:pPr>
      <w:r w:rsidRPr="00A31EC9">
        <w:rPr>
          <w:szCs w:val="28"/>
          <w:shd w:val="clear" w:color="auto" w:fill="FFFFFF"/>
        </w:rPr>
        <w:t xml:space="preserve">«Цикл </w:t>
      </w:r>
      <w:r w:rsidR="003D7B86">
        <w:rPr>
          <w:szCs w:val="28"/>
          <w:shd w:val="clear" w:color="auto" w:fill="FFFFFF"/>
          <w:lang w:val="en-US"/>
        </w:rPr>
        <w:t>f</w:t>
      </w:r>
      <w:r w:rsidRPr="00A31EC9">
        <w:rPr>
          <w:szCs w:val="28"/>
          <w:shd w:val="clear" w:color="auto" w:fill="FFFFFF"/>
          <w:lang w:val="en-US"/>
        </w:rPr>
        <w:t>or</w:t>
      </w:r>
      <w:r w:rsidRPr="00A31EC9">
        <w:rPr>
          <w:szCs w:val="28"/>
          <w:shd w:val="clear" w:color="auto" w:fill="FFFFFF"/>
        </w:rPr>
        <w:t xml:space="preserve">», </w:t>
      </w:r>
    </w:p>
    <w:p w:rsidR="005562FA" w:rsidRDefault="005562FA" w:rsidP="005562FA">
      <w:pPr>
        <w:numPr>
          <w:ilvl w:val="0"/>
          <w:numId w:val="29"/>
        </w:numPr>
        <w:spacing w:line="259" w:lineRule="auto"/>
        <w:rPr>
          <w:szCs w:val="28"/>
          <w:shd w:val="clear" w:color="auto" w:fill="FFFFFF"/>
        </w:rPr>
      </w:pPr>
      <w:r w:rsidRPr="00A31EC9">
        <w:rPr>
          <w:szCs w:val="28"/>
          <w:shd w:val="clear" w:color="auto" w:fill="FFFFFF"/>
        </w:rPr>
        <w:t xml:space="preserve">«Строки», </w:t>
      </w:r>
    </w:p>
    <w:p w:rsidR="005562FA" w:rsidRDefault="005562FA" w:rsidP="005562FA">
      <w:pPr>
        <w:numPr>
          <w:ilvl w:val="0"/>
          <w:numId w:val="29"/>
        </w:numPr>
        <w:spacing w:line="259" w:lineRule="auto"/>
        <w:rPr>
          <w:szCs w:val="28"/>
        </w:rPr>
      </w:pPr>
      <w:r w:rsidRPr="00A31EC9">
        <w:rPr>
          <w:szCs w:val="28"/>
          <w:shd w:val="clear" w:color="auto" w:fill="FFFFFF"/>
        </w:rPr>
        <w:t xml:space="preserve">«Цикл </w:t>
      </w:r>
      <w:r w:rsidR="003D7B86">
        <w:rPr>
          <w:szCs w:val="28"/>
          <w:shd w:val="clear" w:color="auto" w:fill="FFFFFF"/>
          <w:lang w:val="en-US"/>
        </w:rPr>
        <w:t>w</w:t>
      </w:r>
      <w:r w:rsidRPr="00A31EC9">
        <w:rPr>
          <w:szCs w:val="28"/>
          <w:shd w:val="clear" w:color="auto" w:fill="FFFFFF"/>
          <w:lang w:val="en-US"/>
        </w:rPr>
        <w:t>hile</w:t>
      </w:r>
      <w:r w:rsidRPr="00A31EC9">
        <w:rPr>
          <w:szCs w:val="28"/>
          <w:shd w:val="clear" w:color="auto" w:fill="FFFFFF"/>
        </w:rPr>
        <w:t>»,</w:t>
      </w:r>
      <w:r w:rsidRPr="00A31EC9">
        <w:rPr>
          <w:szCs w:val="28"/>
        </w:rPr>
        <w:t xml:space="preserve"> </w:t>
      </w:r>
    </w:p>
    <w:p w:rsidR="005562FA" w:rsidRDefault="005562FA" w:rsidP="005562FA">
      <w:pPr>
        <w:numPr>
          <w:ilvl w:val="0"/>
          <w:numId w:val="29"/>
        </w:numPr>
        <w:spacing w:line="259" w:lineRule="auto"/>
        <w:rPr>
          <w:szCs w:val="28"/>
          <w:shd w:val="clear" w:color="auto" w:fill="FFFFFF"/>
        </w:rPr>
      </w:pPr>
      <w:r w:rsidRPr="00A31EC9">
        <w:rPr>
          <w:szCs w:val="28"/>
          <w:shd w:val="clear" w:color="auto" w:fill="FFFFFF"/>
        </w:rPr>
        <w:t xml:space="preserve">«Списки», </w:t>
      </w:r>
    </w:p>
    <w:p w:rsidR="005562FA" w:rsidRDefault="005562FA" w:rsidP="005562FA">
      <w:pPr>
        <w:numPr>
          <w:ilvl w:val="0"/>
          <w:numId w:val="29"/>
        </w:numPr>
        <w:spacing w:line="259" w:lineRule="auto"/>
        <w:rPr>
          <w:szCs w:val="28"/>
          <w:shd w:val="clear" w:color="auto" w:fill="FFFFFF"/>
        </w:rPr>
      </w:pPr>
      <w:r w:rsidRPr="00A31EC9">
        <w:rPr>
          <w:szCs w:val="28"/>
          <w:shd w:val="clear" w:color="auto" w:fill="FFFFFF"/>
        </w:rPr>
        <w:t xml:space="preserve">«Функции и рекурсии», </w:t>
      </w:r>
    </w:p>
    <w:p w:rsidR="005562FA" w:rsidRDefault="005562FA" w:rsidP="005562FA">
      <w:pPr>
        <w:numPr>
          <w:ilvl w:val="0"/>
          <w:numId w:val="29"/>
        </w:numPr>
        <w:spacing w:line="259" w:lineRule="auto"/>
        <w:rPr>
          <w:szCs w:val="28"/>
          <w:shd w:val="clear" w:color="auto" w:fill="FFFFFF"/>
        </w:rPr>
      </w:pPr>
      <w:r w:rsidRPr="00A31EC9">
        <w:rPr>
          <w:szCs w:val="28"/>
          <w:shd w:val="clear" w:color="auto" w:fill="FFFFFF"/>
        </w:rPr>
        <w:t>«Двумерные массивы»</w:t>
      </w:r>
      <w:r w:rsidR="008D55B5">
        <w:rPr>
          <w:szCs w:val="28"/>
          <w:shd w:val="clear" w:color="auto" w:fill="FFFFFF"/>
        </w:rPr>
        <w:t>,</w:t>
      </w:r>
    </w:p>
    <w:p w:rsidR="005562FA" w:rsidRDefault="005562FA" w:rsidP="005562FA">
      <w:pPr>
        <w:numPr>
          <w:ilvl w:val="0"/>
          <w:numId w:val="29"/>
        </w:numPr>
        <w:spacing w:line="259" w:lineRule="auto"/>
        <w:rPr>
          <w:szCs w:val="28"/>
          <w:shd w:val="clear" w:color="auto" w:fill="FFFFFF"/>
        </w:rPr>
      </w:pPr>
      <w:r w:rsidRPr="00A31EC9">
        <w:rPr>
          <w:szCs w:val="28"/>
          <w:shd w:val="clear" w:color="auto" w:fill="FFFFFF"/>
        </w:rPr>
        <w:t xml:space="preserve">«Множества», </w:t>
      </w:r>
    </w:p>
    <w:p w:rsidR="005562FA" w:rsidRDefault="005562FA" w:rsidP="005562FA">
      <w:pPr>
        <w:numPr>
          <w:ilvl w:val="0"/>
          <w:numId w:val="29"/>
        </w:numPr>
        <w:spacing w:line="259" w:lineRule="auto"/>
        <w:rPr>
          <w:szCs w:val="28"/>
          <w:shd w:val="clear" w:color="auto" w:fill="FFFFFF"/>
        </w:rPr>
      </w:pPr>
      <w:r w:rsidRPr="00A31EC9">
        <w:rPr>
          <w:szCs w:val="28"/>
          <w:shd w:val="clear" w:color="auto" w:fill="FFFFFF"/>
        </w:rPr>
        <w:t>«Словари»</w:t>
      </w:r>
      <w:r>
        <w:rPr>
          <w:szCs w:val="28"/>
          <w:shd w:val="clear" w:color="auto" w:fill="FFFFFF"/>
        </w:rPr>
        <w:t>.</w:t>
      </w:r>
    </w:p>
    <w:p w:rsidR="005562FA" w:rsidRDefault="005562FA" w:rsidP="005562FA">
      <w:pPr>
        <w:spacing w:line="259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 каждой теме сначала рекомендуется изучить учебный материал. Особенность учебника в его интерактивности. Читая теорию, практикант имеет возможность запустить программный код или составить свой и проверить его работу.</w:t>
      </w:r>
    </w:p>
    <w:p w:rsidR="000D64DA" w:rsidRDefault="000D64DA" w:rsidP="000D64DA">
      <w:pPr>
        <w:spacing w:line="259" w:lineRule="auto"/>
        <w:jc w:val="center"/>
        <w:rPr>
          <w:rFonts w:ascii="Times New Roman" w:hAnsi="Times New Roman"/>
          <w:szCs w:val="28"/>
        </w:rPr>
      </w:pPr>
      <w:r w:rsidRPr="00BE0B1C">
        <w:rPr>
          <w:noProof/>
          <w:lang w:eastAsia="ru-RU"/>
        </w:rPr>
        <w:lastRenderedPageBreak/>
        <w:drawing>
          <wp:inline distT="0" distB="0" distL="0" distR="0" wp14:anchorId="382BD84D" wp14:editId="0515C530">
            <wp:extent cx="3673001" cy="4209641"/>
            <wp:effectExtent l="0" t="0" r="3810" b="63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856" cy="4295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2FA" w:rsidRDefault="000D64DA" w:rsidP="000D64DA">
      <w:pPr>
        <w:spacing w:line="259" w:lineRule="auto"/>
        <w:ind w:firstLine="70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Рисунок 1 – Ф</w:t>
      </w:r>
      <w:r w:rsidR="005562FA">
        <w:rPr>
          <w:rFonts w:ascii="Times New Roman" w:hAnsi="Times New Roman"/>
          <w:szCs w:val="28"/>
        </w:rPr>
        <w:t xml:space="preserve">рагмент </w:t>
      </w:r>
      <w:r>
        <w:rPr>
          <w:rFonts w:ascii="Times New Roman" w:hAnsi="Times New Roman"/>
          <w:szCs w:val="28"/>
        </w:rPr>
        <w:t>электронного учебника</w:t>
      </w:r>
    </w:p>
    <w:p w:rsidR="005562FA" w:rsidRDefault="005562FA" w:rsidP="005562FA">
      <w:pPr>
        <w:spacing w:line="259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Для практической отработки в каждой теме достаточный набор задач. </w:t>
      </w:r>
    </w:p>
    <w:p w:rsidR="005562FA" w:rsidRPr="005562FA" w:rsidRDefault="00C96EB3" w:rsidP="000D64DA">
      <w:pPr>
        <w:spacing w:line="259" w:lineRule="auto"/>
        <w:jc w:val="center"/>
        <w:rPr>
          <w:rFonts w:ascii="Times New Roman" w:hAnsi="Times New Roman"/>
          <w:szCs w:val="28"/>
        </w:rPr>
      </w:pPr>
      <w:r w:rsidRPr="00BE0B1C">
        <w:rPr>
          <w:noProof/>
          <w:lang w:eastAsia="ru-RU"/>
        </w:rPr>
        <w:drawing>
          <wp:inline distT="0" distB="0" distL="0" distR="0">
            <wp:extent cx="3742743" cy="408452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78" r="510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564" cy="409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A75" w:rsidRDefault="000D64DA" w:rsidP="000D64DA">
      <w:pPr>
        <w:spacing w:line="259" w:lineRule="auto"/>
        <w:ind w:firstLine="70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Рисунок 2 – Фрагмент электронного учебника</w:t>
      </w:r>
    </w:p>
    <w:p w:rsidR="00A92ABB" w:rsidRDefault="00A92ABB" w:rsidP="008D55B5">
      <w:pPr>
        <w:spacing w:line="259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Код можно отредактировать в соответствующем окне, запустить на отладку, пройти тестирование, сохранить, отправить на проверку.</w:t>
      </w:r>
    </w:p>
    <w:p w:rsidR="00C13A75" w:rsidRPr="00C13A75" w:rsidRDefault="004B79D3" w:rsidP="00C13A75">
      <w:pPr>
        <w:spacing w:line="259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При автоматическом тестировании код проходит несколько тестов. </w:t>
      </w:r>
      <w:r w:rsidR="00C13A75" w:rsidRPr="00C13A75">
        <w:rPr>
          <w:rFonts w:ascii="Times New Roman" w:hAnsi="Times New Roman"/>
          <w:szCs w:val="28"/>
        </w:rPr>
        <w:t xml:space="preserve">Баллы за задачу начисляются автоматической системой по результатам прохождения тестов от 0 баллов до 5 баллов. </w:t>
      </w:r>
    </w:p>
    <w:p w:rsidR="008D55B5" w:rsidRDefault="00534105" w:rsidP="008D55B5">
      <w:pPr>
        <w:spacing w:line="259" w:lineRule="auto"/>
        <w:ind w:firstLine="709"/>
        <w:rPr>
          <w:rFonts w:ascii="Times New Roman" w:hAnsi="Times New Roman"/>
          <w:szCs w:val="28"/>
        </w:rPr>
      </w:pPr>
      <w:r w:rsidRPr="003D7B86">
        <w:rPr>
          <w:rFonts w:ascii="Times New Roman" w:hAnsi="Times New Roman"/>
          <w:szCs w:val="28"/>
        </w:rPr>
        <w:t>В систему встроена проверка на плагиат.</w:t>
      </w:r>
      <w:r w:rsidR="003D7B86">
        <w:rPr>
          <w:rFonts w:ascii="Times New Roman" w:hAnsi="Times New Roman"/>
          <w:szCs w:val="28"/>
        </w:rPr>
        <w:t xml:space="preserve"> При обнаружении плагиата баллы за задачу обнуляются.</w:t>
      </w:r>
    </w:p>
    <w:p w:rsidR="003D7B86" w:rsidRDefault="003D7B86" w:rsidP="008D55B5">
      <w:pPr>
        <w:spacing w:line="259" w:lineRule="auto"/>
        <w:ind w:firstLine="709"/>
        <w:rPr>
          <w:rFonts w:ascii="Times New Roman" w:hAnsi="Times New Roman"/>
          <w:szCs w:val="28"/>
        </w:rPr>
      </w:pPr>
    </w:p>
    <w:p w:rsidR="003D7B86" w:rsidRPr="003D7B86" w:rsidRDefault="003D7B86" w:rsidP="000D64DA">
      <w:pPr>
        <w:spacing w:line="259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Таблица </w:t>
      </w:r>
      <w:r w:rsidR="002B254D">
        <w:rPr>
          <w:rFonts w:ascii="Times New Roman" w:hAnsi="Times New Roman"/>
          <w:szCs w:val="28"/>
        </w:rPr>
        <w:t xml:space="preserve">2 </w:t>
      </w:r>
      <w:r>
        <w:rPr>
          <w:rFonts w:ascii="Times New Roman" w:hAnsi="Times New Roman"/>
          <w:szCs w:val="28"/>
        </w:rPr>
        <w:t>– Распределение задач по темам</w:t>
      </w:r>
    </w:p>
    <w:tbl>
      <w:tblPr>
        <w:tblStyle w:val="aff8"/>
        <w:tblW w:w="5000" w:type="pct"/>
        <w:tblLook w:val="04A0" w:firstRow="1" w:lastRow="0" w:firstColumn="1" w:lastColumn="0" w:noHBand="0" w:noVBand="1"/>
      </w:tblPr>
      <w:tblGrid>
        <w:gridCol w:w="4101"/>
        <w:gridCol w:w="1972"/>
        <w:gridCol w:w="2219"/>
        <w:gridCol w:w="1907"/>
      </w:tblGrid>
      <w:tr w:rsidR="008D55B5" w:rsidRPr="008D55B5" w:rsidTr="000D64DA">
        <w:tc>
          <w:tcPr>
            <w:tcW w:w="2010" w:type="pct"/>
          </w:tcPr>
          <w:p w:rsidR="008D55B5" w:rsidRPr="008D55B5" w:rsidRDefault="008D55B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Тема</w:t>
            </w:r>
          </w:p>
        </w:tc>
        <w:tc>
          <w:tcPr>
            <w:tcW w:w="967" w:type="pct"/>
          </w:tcPr>
          <w:p w:rsidR="008D55B5" w:rsidRPr="008D55B5" w:rsidRDefault="008D55B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Количество задач</w:t>
            </w:r>
          </w:p>
        </w:tc>
        <w:tc>
          <w:tcPr>
            <w:tcW w:w="1088" w:type="pct"/>
          </w:tcPr>
          <w:p w:rsidR="008D55B5" w:rsidRDefault="008D55B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Максимальный балл за тему</w:t>
            </w:r>
          </w:p>
        </w:tc>
        <w:tc>
          <w:tcPr>
            <w:tcW w:w="936" w:type="pct"/>
          </w:tcPr>
          <w:p w:rsidR="008D55B5" w:rsidRDefault="008D55B5" w:rsidP="00A97FF4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Вес в общем рейтин</w:t>
            </w:r>
            <w:r w:rsidR="00A97FF4">
              <w:rPr>
                <w:szCs w:val="28"/>
                <w:shd w:val="clear" w:color="auto" w:fill="FFFFFF"/>
              </w:rPr>
              <w:t>г</w:t>
            </w:r>
            <w:r>
              <w:rPr>
                <w:szCs w:val="28"/>
                <w:shd w:val="clear" w:color="auto" w:fill="FFFFFF"/>
              </w:rPr>
              <w:t>е</w:t>
            </w:r>
          </w:p>
        </w:tc>
      </w:tr>
      <w:tr w:rsidR="008D55B5" w:rsidRPr="008D55B5" w:rsidTr="000D64DA">
        <w:tc>
          <w:tcPr>
            <w:tcW w:w="2010" w:type="pct"/>
          </w:tcPr>
          <w:p w:rsidR="008D55B5" w:rsidRPr="008D55B5" w:rsidRDefault="008D55B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«Ввод и вывод данных»</w:t>
            </w:r>
          </w:p>
        </w:tc>
        <w:tc>
          <w:tcPr>
            <w:tcW w:w="967" w:type="pct"/>
          </w:tcPr>
          <w:p w:rsidR="008D55B5" w:rsidRPr="008D55B5" w:rsidRDefault="008D55B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8</w:t>
            </w:r>
          </w:p>
        </w:tc>
        <w:tc>
          <w:tcPr>
            <w:tcW w:w="1088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40</w:t>
            </w:r>
          </w:p>
        </w:tc>
        <w:tc>
          <w:tcPr>
            <w:tcW w:w="936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</w:t>
            </w:r>
          </w:p>
        </w:tc>
      </w:tr>
      <w:tr w:rsidR="008D55B5" w:rsidRPr="008D55B5" w:rsidTr="000D64DA">
        <w:tc>
          <w:tcPr>
            <w:tcW w:w="2010" w:type="pct"/>
          </w:tcPr>
          <w:p w:rsidR="008D55B5" w:rsidRPr="008D55B5" w:rsidRDefault="008D55B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«Условия»</w:t>
            </w:r>
          </w:p>
        </w:tc>
        <w:tc>
          <w:tcPr>
            <w:tcW w:w="967" w:type="pct"/>
          </w:tcPr>
          <w:p w:rsidR="008D55B5" w:rsidRPr="008D55B5" w:rsidRDefault="008D55B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13</w:t>
            </w:r>
          </w:p>
        </w:tc>
        <w:tc>
          <w:tcPr>
            <w:tcW w:w="1088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65</w:t>
            </w:r>
          </w:p>
        </w:tc>
        <w:tc>
          <w:tcPr>
            <w:tcW w:w="936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</w:t>
            </w:r>
          </w:p>
        </w:tc>
      </w:tr>
      <w:tr w:rsidR="008D55B5" w:rsidRPr="008D55B5" w:rsidTr="000D64DA">
        <w:tc>
          <w:tcPr>
            <w:tcW w:w="2010" w:type="pct"/>
          </w:tcPr>
          <w:p w:rsidR="008D55B5" w:rsidRPr="008D55B5" w:rsidRDefault="008D55B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«Вычисления»</w:t>
            </w:r>
          </w:p>
        </w:tc>
        <w:tc>
          <w:tcPr>
            <w:tcW w:w="967" w:type="pct"/>
          </w:tcPr>
          <w:p w:rsidR="008D55B5" w:rsidRPr="008D55B5" w:rsidRDefault="008D55B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1088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936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</w:t>
            </w:r>
          </w:p>
        </w:tc>
      </w:tr>
      <w:tr w:rsidR="008D55B5" w:rsidRPr="008D55B5" w:rsidTr="000D64DA">
        <w:tc>
          <w:tcPr>
            <w:tcW w:w="2010" w:type="pct"/>
          </w:tcPr>
          <w:p w:rsidR="008D55B5" w:rsidRPr="008D55B5" w:rsidRDefault="008D55B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 xml:space="preserve">«Цикл </w:t>
            </w:r>
            <w:r w:rsidRPr="008D55B5">
              <w:rPr>
                <w:szCs w:val="28"/>
                <w:shd w:val="clear" w:color="auto" w:fill="FFFFFF"/>
                <w:lang w:val="en-US"/>
              </w:rPr>
              <w:t>For</w:t>
            </w:r>
            <w:r>
              <w:rPr>
                <w:szCs w:val="28"/>
                <w:shd w:val="clear" w:color="auto" w:fill="FFFFFF"/>
              </w:rPr>
              <w:t>»</w:t>
            </w:r>
          </w:p>
        </w:tc>
        <w:tc>
          <w:tcPr>
            <w:tcW w:w="967" w:type="pct"/>
          </w:tcPr>
          <w:p w:rsidR="008D55B5" w:rsidRPr="008D55B5" w:rsidRDefault="008D55B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11</w:t>
            </w:r>
          </w:p>
        </w:tc>
        <w:tc>
          <w:tcPr>
            <w:tcW w:w="1088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55</w:t>
            </w:r>
          </w:p>
        </w:tc>
        <w:tc>
          <w:tcPr>
            <w:tcW w:w="936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</w:t>
            </w:r>
          </w:p>
        </w:tc>
      </w:tr>
      <w:tr w:rsidR="008D55B5" w:rsidRPr="008D55B5" w:rsidTr="000D64DA">
        <w:tc>
          <w:tcPr>
            <w:tcW w:w="2010" w:type="pct"/>
          </w:tcPr>
          <w:p w:rsidR="008D55B5" w:rsidRPr="008D55B5" w:rsidRDefault="008D55B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«Строки»</w:t>
            </w:r>
          </w:p>
        </w:tc>
        <w:tc>
          <w:tcPr>
            <w:tcW w:w="967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12</w:t>
            </w:r>
          </w:p>
        </w:tc>
        <w:tc>
          <w:tcPr>
            <w:tcW w:w="1088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60</w:t>
            </w:r>
          </w:p>
        </w:tc>
        <w:tc>
          <w:tcPr>
            <w:tcW w:w="936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</w:t>
            </w:r>
          </w:p>
        </w:tc>
      </w:tr>
      <w:tr w:rsidR="00C13A75" w:rsidRPr="008D55B5" w:rsidTr="000D64DA">
        <w:tc>
          <w:tcPr>
            <w:tcW w:w="2010" w:type="pct"/>
          </w:tcPr>
          <w:p w:rsidR="00C13A75" w:rsidRPr="008D55B5" w:rsidRDefault="00C13A7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</w:rPr>
            </w:pPr>
            <w:r w:rsidRPr="008D55B5">
              <w:rPr>
                <w:szCs w:val="28"/>
                <w:shd w:val="clear" w:color="auto" w:fill="FFFFFF"/>
              </w:rPr>
              <w:t xml:space="preserve">«Цикл </w:t>
            </w:r>
            <w:r w:rsidRPr="008D55B5">
              <w:rPr>
                <w:szCs w:val="28"/>
                <w:shd w:val="clear" w:color="auto" w:fill="FFFFFF"/>
                <w:lang w:val="en-US"/>
              </w:rPr>
              <w:t>While</w:t>
            </w:r>
            <w:r w:rsidRPr="008D55B5">
              <w:rPr>
                <w:szCs w:val="28"/>
                <w:shd w:val="clear" w:color="auto" w:fill="FFFFFF"/>
              </w:rPr>
              <w:t>»</w:t>
            </w:r>
          </w:p>
        </w:tc>
        <w:tc>
          <w:tcPr>
            <w:tcW w:w="967" w:type="pct"/>
          </w:tcPr>
          <w:p w:rsidR="00C13A7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1088" w:type="pct"/>
          </w:tcPr>
          <w:p w:rsidR="00C13A75" w:rsidRDefault="00C13A75" w:rsidP="00C13A75">
            <w:pPr>
              <w:jc w:val="center"/>
            </w:pPr>
            <w:r w:rsidRPr="00F80FA2"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936" w:type="pct"/>
          </w:tcPr>
          <w:p w:rsidR="00C13A7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</w:t>
            </w:r>
          </w:p>
        </w:tc>
      </w:tr>
      <w:tr w:rsidR="00C13A75" w:rsidRPr="008D55B5" w:rsidTr="000D64DA">
        <w:tc>
          <w:tcPr>
            <w:tcW w:w="2010" w:type="pct"/>
          </w:tcPr>
          <w:p w:rsidR="00C13A75" w:rsidRPr="008D55B5" w:rsidRDefault="00C13A7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«Списки»</w:t>
            </w:r>
          </w:p>
        </w:tc>
        <w:tc>
          <w:tcPr>
            <w:tcW w:w="967" w:type="pct"/>
          </w:tcPr>
          <w:p w:rsidR="00C13A7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1088" w:type="pct"/>
          </w:tcPr>
          <w:p w:rsidR="00C13A75" w:rsidRDefault="00C13A75" w:rsidP="00C13A75">
            <w:pPr>
              <w:jc w:val="center"/>
            </w:pPr>
            <w:r w:rsidRPr="00F80FA2"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936" w:type="pct"/>
          </w:tcPr>
          <w:p w:rsidR="00C13A7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</w:t>
            </w:r>
          </w:p>
        </w:tc>
      </w:tr>
      <w:tr w:rsidR="008D55B5" w:rsidRPr="008D55B5" w:rsidTr="000D64DA">
        <w:tc>
          <w:tcPr>
            <w:tcW w:w="2010" w:type="pct"/>
          </w:tcPr>
          <w:p w:rsidR="008D55B5" w:rsidRPr="008D55B5" w:rsidRDefault="008D55B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«Функции и рекурсии»</w:t>
            </w:r>
          </w:p>
        </w:tc>
        <w:tc>
          <w:tcPr>
            <w:tcW w:w="967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</w:t>
            </w:r>
          </w:p>
        </w:tc>
        <w:tc>
          <w:tcPr>
            <w:tcW w:w="1088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30</w:t>
            </w:r>
          </w:p>
        </w:tc>
        <w:tc>
          <w:tcPr>
            <w:tcW w:w="936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</w:t>
            </w:r>
          </w:p>
        </w:tc>
      </w:tr>
      <w:tr w:rsidR="008D55B5" w:rsidRPr="008D55B5" w:rsidTr="000D64DA">
        <w:tc>
          <w:tcPr>
            <w:tcW w:w="2010" w:type="pct"/>
          </w:tcPr>
          <w:p w:rsidR="008D55B5" w:rsidRPr="008D55B5" w:rsidRDefault="008D55B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«Двумерные массивы»</w:t>
            </w:r>
          </w:p>
        </w:tc>
        <w:tc>
          <w:tcPr>
            <w:tcW w:w="967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</w:t>
            </w:r>
          </w:p>
        </w:tc>
        <w:tc>
          <w:tcPr>
            <w:tcW w:w="1088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30</w:t>
            </w:r>
          </w:p>
        </w:tc>
        <w:tc>
          <w:tcPr>
            <w:tcW w:w="936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</w:t>
            </w:r>
          </w:p>
        </w:tc>
      </w:tr>
      <w:tr w:rsidR="008D55B5" w:rsidRPr="008D55B5" w:rsidTr="000D64DA">
        <w:tc>
          <w:tcPr>
            <w:tcW w:w="2010" w:type="pct"/>
          </w:tcPr>
          <w:p w:rsidR="008D55B5" w:rsidRPr="008D55B5" w:rsidRDefault="008D55B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«Множества»</w:t>
            </w:r>
          </w:p>
        </w:tc>
        <w:tc>
          <w:tcPr>
            <w:tcW w:w="967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11</w:t>
            </w:r>
          </w:p>
        </w:tc>
        <w:tc>
          <w:tcPr>
            <w:tcW w:w="1088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55</w:t>
            </w:r>
          </w:p>
        </w:tc>
        <w:tc>
          <w:tcPr>
            <w:tcW w:w="936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10</w:t>
            </w:r>
          </w:p>
        </w:tc>
      </w:tr>
      <w:tr w:rsidR="008D55B5" w:rsidRPr="008D55B5" w:rsidTr="000D64DA">
        <w:tc>
          <w:tcPr>
            <w:tcW w:w="2010" w:type="pct"/>
          </w:tcPr>
          <w:p w:rsidR="008D55B5" w:rsidRPr="008D55B5" w:rsidRDefault="008D55B5" w:rsidP="00C13A75">
            <w:pPr>
              <w:numPr>
                <w:ilvl w:val="0"/>
                <w:numId w:val="30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«Словари»</w:t>
            </w:r>
          </w:p>
        </w:tc>
        <w:tc>
          <w:tcPr>
            <w:tcW w:w="967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13</w:t>
            </w:r>
          </w:p>
        </w:tc>
        <w:tc>
          <w:tcPr>
            <w:tcW w:w="1088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65</w:t>
            </w:r>
          </w:p>
        </w:tc>
        <w:tc>
          <w:tcPr>
            <w:tcW w:w="936" w:type="pct"/>
          </w:tcPr>
          <w:p w:rsidR="008D55B5" w:rsidRPr="008D55B5" w:rsidRDefault="00C13A75" w:rsidP="00C13A75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15</w:t>
            </w:r>
          </w:p>
        </w:tc>
      </w:tr>
    </w:tbl>
    <w:p w:rsidR="008D55B5" w:rsidRDefault="008D55B5" w:rsidP="008D55B5">
      <w:pPr>
        <w:spacing w:line="259" w:lineRule="auto"/>
        <w:ind w:firstLine="709"/>
        <w:rPr>
          <w:rFonts w:ascii="Times New Roman" w:hAnsi="Times New Roman"/>
          <w:szCs w:val="28"/>
        </w:rPr>
      </w:pPr>
    </w:p>
    <w:p w:rsidR="00A8443C" w:rsidRDefault="008D55B5" w:rsidP="00A8443C">
      <w:pPr>
        <w:spacing w:line="259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Навигация по курсу свободная. Однако </w:t>
      </w:r>
      <w:r w:rsidR="00C13A75">
        <w:rPr>
          <w:rFonts w:ascii="Times New Roman" w:hAnsi="Times New Roman"/>
          <w:szCs w:val="28"/>
        </w:rPr>
        <w:t xml:space="preserve">рекомендуется следовать по </w:t>
      </w:r>
      <w:r>
        <w:rPr>
          <w:rFonts w:ascii="Times New Roman" w:hAnsi="Times New Roman"/>
          <w:szCs w:val="28"/>
        </w:rPr>
        <w:t>порядку: от простого к сложному.</w:t>
      </w:r>
      <w:r w:rsidR="00A8443C">
        <w:rPr>
          <w:rFonts w:ascii="Times New Roman" w:hAnsi="Times New Roman"/>
          <w:szCs w:val="28"/>
        </w:rPr>
        <w:t xml:space="preserve"> </w:t>
      </w:r>
    </w:p>
    <w:p w:rsidR="008D55B5" w:rsidRDefault="00A8443C" w:rsidP="00A8443C">
      <w:pPr>
        <w:spacing w:line="259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Распределяя время на изучение темы</w:t>
      </w:r>
      <w:r w:rsidR="00C32C7A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практикант может ориентироваться на рекомендации Рабочей программы учебной практики. </w:t>
      </w:r>
    </w:p>
    <w:p w:rsidR="00A8443C" w:rsidRPr="002B254D" w:rsidRDefault="00A8443C" w:rsidP="000D64DA">
      <w:pPr>
        <w:pStyle w:val="aff3"/>
        <w:numPr>
          <w:ilvl w:val="2"/>
          <w:numId w:val="47"/>
        </w:numPr>
        <w:spacing w:before="120" w:after="120" w:line="259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2B254D">
        <w:rPr>
          <w:rFonts w:ascii="Times New Roman" w:hAnsi="Times New Roman"/>
          <w:b/>
          <w:sz w:val="28"/>
          <w:szCs w:val="28"/>
        </w:rPr>
        <w:t>Командная олимпиада по программированию</w:t>
      </w:r>
    </w:p>
    <w:p w:rsidR="00D817C7" w:rsidRPr="00C32C7A" w:rsidRDefault="00D817C7" w:rsidP="000A522F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C32C7A">
        <w:rPr>
          <w:rFonts w:ascii="Times New Roman" w:hAnsi="Times New Roman" w:cs="Times New Roman"/>
          <w:szCs w:val="28"/>
        </w:rPr>
        <w:t xml:space="preserve">Командная олимпиада </w:t>
      </w:r>
      <w:r w:rsidR="000A522F" w:rsidRPr="00C32C7A">
        <w:rPr>
          <w:rFonts w:ascii="Times New Roman" w:hAnsi="Times New Roman" w:cs="Times New Roman"/>
          <w:szCs w:val="28"/>
        </w:rPr>
        <w:t xml:space="preserve">по программированию пройдет в последние дни </w:t>
      </w:r>
      <w:r w:rsidR="003D7B86">
        <w:rPr>
          <w:rFonts w:ascii="Times New Roman" w:hAnsi="Times New Roman" w:cs="Times New Roman"/>
          <w:szCs w:val="28"/>
        </w:rPr>
        <w:t xml:space="preserve">третьей недели </w:t>
      </w:r>
      <w:r w:rsidR="000A522F" w:rsidRPr="00C32C7A">
        <w:rPr>
          <w:rFonts w:ascii="Times New Roman" w:hAnsi="Times New Roman" w:cs="Times New Roman"/>
          <w:szCs w:val="28"/>
        </w:rPr>
        <w:t xml:space="preserve">учебной практики. На подготовку к ней и проведение выделено </w:t>
      </w:r>
      <w:r w:rsidR="00C32C7A" w:rsidRPr="00C32C7A">
        <w:rPr>
          <w:rFonts w:ascii="Times New Roman" w:hAnsi="Times New Roman" w:cs="Times New Roman"/>
          <w:szCs w:val="28"/>
        </w:rPr>
        <w:t>24</w:t>
      </w:r>
      <w:r w:rsidR="000A522F" w:rsidRPr="00C32C7A">
        <w:rPr>
          <w:rFonts w:ascii="Times New Roman" w:hAnsi="Times New Roman" w:cs="Times New Roman"/>
          <w:szCs w:val="28"/>
        </w:rPr>
        <w:t xml:space="preserve"> час</w:t>
      </w:r>
      <w:r w:rsidR="00C32C7A" w:rsidRPr="00C32C7A">
        <w:rPr>
          <w:rFonts w:ascii="Times New Roman" w:hAnsi="Times New Roman" w:cs="Times New Roman"/>
          <w:szCs w:val="28"/>
        </w:rPr>
        <w:t>а</w:t>
      </w:r>
      <w:r w:rsidR="000A522F" w:rsidRPr="00C32C7A">
        <w:rPr>
          <w:rFonts w:ascii="Times New Roman" w:hAnsi="Times New Roman" w:cs="Times New Roman"/>
          <w:szCs w:val="28"/>
        </w:rPr>
        <w:t xml:space="preserve">. </w:t>
      </w:r>
    </w:p>
    <w:p w:rsidR="00C32C7A" w:rsidRPr="00C32C7A" w:rsidRDefault="00C32C7A" w:rsidP="00C32C7A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C32C7A">
        <w:rPr>
          <w:rFonts w:ascii="Times New Roman" w:hAnsi="Times New Roman" w:cs="Times New Roman"/>
          <w:szCs w:val="28"/>
        </w:rPr>
        <w:t>Практиканты</w:t>
      </w:r>
      <w:r w:rsidR="00D817C7" w:rsidRPr="00C32C7A">
        <w:rPr>
          <w:rFonts w:ascii="Times New Roman" w:hAnsi="Times New Roman" w:cs="Times New Roman"/>
          <w:szCs w:val="28"/>
        </w:rPr>
        <w:t xml:space="preserve"> объединяются в команды по два-три человека и решают 5-6 задач в системе проведения соревнований </w:t>
      </w:r>
      <w:r w:rsidRPr="00C32C7A">
        <w:rPr>
          <w:rFonts w:ascii="Times New Roman" w:hAnsi="Times New Roman" w:cs="Times New Roman"/>
          <w:szCs w:val="28"/>
        </w:rPr>
        <w:t xml:space="preserve">на сайте </w:t>
      </w:r>
      <w:proofErr w:type="spellStart"/>
      <w:r w:rsidRPr="00C32C7A">
        <w:rPr>
          <w:rFonts w:ascii="Times New Roman" w:hAnsi="Times New Roman" w:cs="Times New Roman"/>
          <w:szCs w:val="28"/>
        </w:rPr>
        <w:t>Informatics</w:t>
      </w:r>
      <w:proofErr w:type="spellEnd"/>
      <w:r w:rsidRPr="00C32C7A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C32C7A">
        <w:rPr>
          <w:rFonts w:ascii="Times New Roman" w:hAnsi="Times New Roman" w:cs="Times New Roman"/>
          <w:szCs w:val="28"/>
        </w:rPr>
        <w:t>Programming</w:t>
      </w:r>
      <w:proofErr w:type="spellEnd"/>
      <w:r w:rsidRPr="00C32C7A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C32C7A">
        <w:rPr>
          <w:rFonts w:ascii="Times New Roman" w:hAnsi="Times New Roman" w:cs="Times New Roman"/>
          <w:szCs w:val="28"/>
        </w:rPr>
        <w:t>Contests</w:t>
      </w:r>
      <w:proofErr w:type="spellEnd"/>
      <w:r w:rsidRPr="00C32C7A">
        <w:rPr>
          <w:rFonts w:ascii="Times New Roman" w:hAnsi="Times New Roman" w:cs="Times New Roman"/>
          <w:szCs w:val="28"/>
        </w:rPr>
        <w:t xml:space="preserve"> (</w:t>
      </w:r>
      <w:hyperlink r:id="rId10" w:history="1">
        <w:r w:rsidRPr="00C32C7A">
          <w:rPr>
            <w:rStyle w:val="aa"/>
            <w:rFonts w:ascii="Times New Roman" w:hAnsi="Times New Roman" w:cs="Times New Roman"/>
            <w:szCs w:val="28"/>
          </w:rPr>
          <w:t>http://ipc.susu.ru/</w:t>
        </w:r>
      </w:hyperlink>
      <w:r w:rsidRPr="00C32C7A">
        <w:rPr>
          <w:rFonts w:ascii="Times New Roman" w:hAnsi="Times New Roman" w:cs="Times New Roman"/>
          <w:szCs w:val="28"/>
        </w:rPr>
        <w:t>).</w:t>
      </w:r>
    </w:p>
    <w:p w:rsidR="00D817C7" w:rsidRPr="00C32C7A" w:rsidRDefault="00D817C7" w:rsidP="000A522F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C32C7A">
        <w:rPr>
          <w:rFonts w:ascii="Times New Roman" w:hAnsi="Times New Roman" w:cs="Times New Roman"/>
          <w:szCs w:val="28"/>
        </w:rPr>
        <w:t xml:space="preserve">Каждую задачу рекомендуется решить на двух-трёх разных языках, при этом обязательными являются С/С++ и </w:t>
      </w:r>
      <w:r w:rsidRPr="00C32C7A">
        <w:rPr>
          <w:rFonts w:ascii="Times New Roman" w:hAnsi="Times New Roman" w:cs="Times New Roman"/>
          <w:szCs w:val="28"/>
          <w:lang w:val="en-US"/>
        </w:rPr>
        <w:t>Python</w:t>
      </w:r>
      <w:r w:rsidRPr="00C32C7A">
        <w:rPr>
          <w:rFonts w:ascii="Times New Roman" w:hAnsi="Times New Roman" w:cs="Times New Roman"/>
          <w:szCs w:val="28"/>
        </w:rPr>
        <w:t xml:space="preserve">. Третьим языком может быть </w:t>
      </w:r>
      <w:r w:rsidRPr="00C32C7A">
        <w:rPr>
          <w:rFonts w:ascii="Times New Roman" w:hAnsi="Times New Roman" w:cs="Times New Roman"/>
          <w:szCs w:val="28"/>
          <w:lang w:val="en-US"/>
        </w:rPr>
        <w:t>Pascal</w:t>
      </w:r>
      <w:r w:rsidRPr="00C32C7A">
        <w:rPr>
          <w:rFonts w:ascii="Times New Roman" w:hAnsi="Times New Roman" w:cs="Times New Roman"/>
          <w:szCs w:val="28"/>
        </w:rPr>
        <w:t xml:space="preserve"> или </w:t>
      </w:r>
      <w:r w:rsidRPr="00C32C7A">
        <w:rPr>
          <w:rFonts w:ascii="Times New Roman" w:hAnsi="Times New Roman" w:cs="Times New Roman"/>
          <w:szCs w:val="28"/>
          <w:lang w:val="en-US"/>
        </w:rPr>
        <w:t>C</w:t>
      </w:r>
      <w:r w:rsidRPr="00C32C7A">
        <w:rPr>
          <w:rFonts w:ascii="Times New Roman" w:hAnsi="Times New Roman" w:cs="Times New Roman"/>
          <w:szCs w:val="28"/>
        </w:rPr>
        <w:t xml:space="preserve"># или </w:t>
      </w:r>
      <w:r w:rsidRPr="00C32C7A">
        <w:rPr>
          <w:rFonts w:ascii="Times New Roman" w:hAnsi="Times New Roman" w:cs="Times New Roman"/>
          <w:szCs w:val="28"/>
          <w:lang w:val="en-US"/>
        </w:rPr>
        <w:t>Java</w:t>
      </w:r>
      <w:r w:rsidRPr="00C32C7A">
        <w:rPr>
          <w:rFonts w:ascii="Times New Roman" w:hAnsi="Times New Roman" w:cs="Times New Roman"/>
          <w:szCs w:val="28"/>
        </w:rPr>
        <w:t xml:space="preserve"> или </w:t>
      </w:r>
      <w:proofErr w:type="spellStart"/>
      <w:r w:rsidRPr="00C32C7A">
        <w:rPr>
          <w:rFonts w:ascii="Times New Roman" w:hAnsi="Times New Roman" w:cs="Times New Roman"/>
          <w:szCs w:val="28"/>
          <w:lang w:val="en-US"/>
        </w:rPr>
        <w:t>Kotlin</w:t>
      </w:r>
      <w:proofErr w:type="spellEnd"/>
      <w:r w:rsidRPr="00C32C7A">
        <w:rPr>
          <w:rFonts w:ascii="Times New Roman" w:hAnsi="Times New Roman" w:cs="Times New Roman"/>
          <w:szCs w:val="28"/>
        </w:rPr>
        <w:t xml:space="preserve"> или любой другой язык, доступный в системе проведения соревнований. </w:t>
      </w:r>
    </w:p>
    <w:p w:rsidR="00D817C7" w:rsidRPr="00C32C7A" w:rsidRDefault="00D817C7" w:rsidP="000A522F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C32C7A">
        <w:rPr>
          <w:rFonts w:ascii="Times New Roman" w:hAnsi="Times New Roman" w:cs="Times New Roman"/>
          <w:szCs w:val="28"/>
        </w:rPr>
        <w:t xml:space="preserve">Принятое решение задачи на одном языке приносит команде </w:t>
      </w:r>
      <w:r w:rsidR="00C32C7A" w:rsidRPr="00C32C7A">
        <w:rPr>
          <w:rFonts w:ascii="Times New Roman" w:hAnsi="Times New Roman" w:cs="Times New Roman"/>
          <w:szCs w:val="28"/>
        </w:rPr>
        <w:t xml:space="preserve">(и каждому участнику) </w:t>
      </w:r>
      <w:r w:rsidRPr="00C32C7A">
        <w:rPr>
          <w:rFonts w:ascii="Times New Roman" w:hAnsi="Times New Roman" w:cs="Times New Roman"/>
          <w:szCs w:val="28"/>
        </w:rPr>
        <w:t>1 балл.</w:t>
      </w:r>
    </w:p>
    <w:p w:rsidR="00D817C7" w:rsidRPr="00C32C7A" w:rsidRDefault="00D817C7" w:rsidP="000A522F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C32C7A">
        <w:rPr>
          <w:rFonts w:ascii="Times New Roman" w:hAnsi="Times New Roman" w:cs="Times New Roman"/>
          <w:szCs w:val="28"/>
        </w:rPr>
        <w:t xml:space="preserve">Принятое решение задачи на </w:t>
      </w:r>
      <w:r w:rsidRPr="00C32C7A">
        <w:rPr>
          <w:rFonts w:ascii="Times New Roman" w:hAnsi="Times New Roman" w:cs="Times New Roman"/>
          <w:szCs w:val="28"/>
          <w:lang w:val="en-US"/>
        </w:rPr>
        <w:t>K</w:t>
      </w:r>
      <w:r w:rsidRPr="00C32C7A">
        <w:rPr>
          <w:rFonts w:ascii="Times New Roman" w:hAnsi="Times New Roman" w:cs="Times New Roman"/>
          <w:szCs w:val="28"/>
        </w:rPr>
        <w:t>&gt;1 языках приносит 2</w:t>
      </w:r>
      <w:r w:rsidRPr="00C32C7A">
        <w:rPr>
          <w:rFonts w:ascii="Times New Roman" w:hAnsi="Times New Roman" w:cs="Times New Roman"/>
          <w:szCs w:val="28"/>
          <w:lang w:val="en-US"/>
        </w:rPr>
        <w:t>K</w:t>
      </w:r>
      <w:r w:rsidRPr="00C32C7A">
        <w:rPr>
          <w:rFonts w:ascii="Times New Roman" w:hAnsi="Times New Roman" w:cs="Times New Roman"/>
          <w:szCs w:val="28"/>
        </w:rPr>
        <w:t xml:space="preserve"> баллов.</w:t>
      </w:r>
    </w:p>
    <w:p w:rsidR="00D817C7" w:rsidRPr="00C32C7A" w:rsidRDefault="00D817C7" w:rsidP="000A522F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C32C7A">
        <w:rPr>
          <w:rFonts w:ascii="Times New Roman" w:hAnsi="Times New Roman" w:cs="Times New Roman"/>
          <w:szCs w:val="28"/>
        </w:rPr>
        <w:t xml:space="preserve">Сводная таблица результатов ранжируется по убыванию суммы баллов. При </w:t>
      </w:r>
      <w:r w:rsidRPr="00C32C7A">
        <w:rPr>
          <w:rFonts w:ascii="Times New Roman" w:hAnsi="Times New Roman" w:cs="Times New Roman"/>
          <w:szCs w:val="28"/>
        </w:rPr>
        <w:lastRenderedPageBreak/>
        <w:t xml:space="preserve">равных суммах баллах результаты ранжируются </w:t>
      </w:r>
      <w:r w:rsidR="00C32C7A" w:rsidRPr="00C32C7A">
        <w:rPr>
          <w:rFonts w:ascii="Times New Roman" w:hAnsi="Times New Roman" w:cs="Times New Roman"/>
          <w:szCs w:val="28"/>
        </w:rPr>
        <w:t xml:space="preserve">по </w:t>
      </w:r>
      <w:r w:rsidRPr="00C32C7A">
        <w:rPr>
          <w:rFonts w:ascii="Times New Roman" w:hAnsi="Times New Roman" w:cs="Times New Roman"/>
          <w:szCs w:val="28"/>
        </w:rPr>
        <w:t>возрастанию времени сдачи последнего решения.</w:t>
      </w:r>
    </w:p>
    <w:p w:rsidR="00D817C7" w:rsidRPr="00C32C7A" w:rsidRDefault="00D817C7" w:rsidP="00C32C7A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C32C7A">
        <w:rPr>
          <w:rFonts w:ascii="Times New Roman" w:hAnsi="Times New Roman" w:cs="Times New Roman"/>
          <w:szCs w:val="28"/>
        </w:rPr>
        <w:t>При обнаружении плагиата команды дисквалифицируются</w:t>
      </w:r>
      <w:r w:rsidR="00C32C7A" w:rsidRPr="00C32C7A">
        <w:rPr>
          <w:rFonts w:ascii="Times New Roman" w:hAnsi="Times New Roman" w:cs="Times New Roman"/>
          <w:szCs w:val="28"/>
        </w:rPr>
        <w:t xml:space="preserve"> (0 баллов каждому участнику команды)</w:t>
      </w:r>
      <w:r w:rsidRPr="00C32C7A">
        <w:rPr>
          <w:rFonts w:ascii="Times New Roman" w:hAnsi="Times New Roman" w:cs="Times New Roman"/>
          <w:szCs w:val="28"/>
        </w:rPr>
        <w:t>.</w:t>
      </w:r>
    </w:p>
    <w:p w:rsidR="00A8443C" w:rsidRDefault="00C32C7A" w:rsidP="00C32C7A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C32C7A">
        <w:rPr>
          <w:rFonts w:ascii="Times New Roman" w:hAnsi="Times New Roman" w:cs="Times New Roman"/>
          <w:szCs w:val="28"/>
        </w:rPr>
        <w:t xml:space="preserve">При подготовке к олимпиаде рекомендуется вспомнить основы языков программирования. </w:t>
      </w:r>
      <w:r w:rsidR="00DF75FE">
        <w:rPr>
          <w:rFonts w:ascii="Times New Roman" w:hAnsi="Times New Roman" w:cs="Times New Roman"/>
          <w:szCs w:val="28"/>
        </w:rPr>
        <w:t>Для самостоятельной работы м</w:t>
      </w:r>
      <w:r w:rsidRPr="00C32C7A">
        <w:rPr>
          <w:rFonts w:ascii="Times New Roman" w:hAnsi="Times New Roman" w:cs="Times New Roman"/>
          <w:szCs w:val="28"/>
        </w:rPr>
        <w:t xml:space="preserve">ожно использовать материалы обучающего модуля и выполнить практические задания </w:t>
      </w:r>
      <w:r w:rsidRPr="00C32C7A">
        <w:rPr>
          <w:rFonts w:ascii="Times New Roman" w:hAnsi="Times New Roman" w:cs="Times New Roman"/>
          <w:szCs w:val="28"/>
          <w:shd w:val="clear" w:color="auto" w:fill="FFFFFF"/>
        </w:rPr>
        <w:t xml:space="preserve">электронного учебного курса С++ </w:t>
      </w:r>
      <w:r w:rsidRPr="00C32C7A">
        <w:rPr>
          <w:rFonts w:ascii="Times New Roman" w:hAnsi="Times New Roman" w:cs="Times New Roman"/>
          <w:szCs w:val="28"/>
        </w:rPr>
        <w:t>на сайте</w:t>
      </w:r>
      <w:r w:rsidRPr="00C32C7A">
        <w:rPr>
          <w:rFonts w:ascii="Times New Roman" w:hAnsi="Times New Roman" w:cs="Times New Roman"/>
          <w:b/>
          <w:szCs w:val="28"/>
        </w:rPr>
        <w:t xml:space="preserve"> </w:t>
      </w:r>
      <w:r w:rsidRPr="00C32C7A">
        <w:rPr>
          <w:rFonts w:ascii="Times New Roman" w:hAnsi="Times New Roman" w:cs="Times New Roman"/>
          <w:szCs w:val="28"/>
          <w:shd w:val="clear" w:color="auto" w:fill="FFFFFF"/>
        </w:rPr>
        <w:t xml:space="preserve">CAPPA (http://cappa.csu.ru/) ЭУМД </w:t>
      </w:r>
      <w:proofErr w:type="spellStart"/>
      <w:r w:rsidRPr="00C32C7A">
        <w:rPr>
          <w:rFonts w:ascii="Times New Roman" w:hAnsi="Times New Roman" w:cs="Times New Roman"/>
          <w:szCs w:val="28"/>
          <w:shd w:val="clear" w:color="auto" w:fill="FFFFFF"/>
        </w:rPr>
        <w:t>осн</w:t>
      </w:r>
      <w:proofErr w:type="spellEnd"/>
      <w:proofErr w:type="gramStart"/>
      <w:r w:rsidRPr="00C32C7A">
        <w:rPr>
          <w:rFonts w:ascii="Times New Roman" w:hAnsi="Times New Roman" w:cs="Times New Roman"/>
          <w:szCs w:val="28"/>
          <w:shd w:val="clear" w:color="auto" w:fill="FFFFFF"/>
        </w:rPr>
        <w:t>. лит</w:t>
      </w:r>
      <w:proofErr w:type="gramEnd"/>
      <w:r w:rsidRPr="00C32C7A">
        <w:rPr>
          <w:rFonts w:ascii="Times New Roman" w:hAnsi="Times New Roman" w:cs="Times New Roman"/>
          <w:szCs w:val="28"/>
          <w:shd w:val="clear" w:color="auto" w:fill="FFFFFF"/>
        </w:rPr>
        <w:t xml:space="preserve">. 2, а также </w:t>
      </w:r>
      <w:r w:rsidRPr="00C32C7A">
        <w:rPr>
          <w:rFonts w:ascii="Times New Roman" w:hAnsi="Times New Roman" w:cs="Times New Roman"/>
          <w:szCs w:val="28"/>
        </w:rPr>
        <w:t>литератур</w:t>
      </w:r>
      <w:r w:rsidR="00DF75FE">
        <w:rPr>
          <w:rFonts w:ascii="Times New Roman" w:hAnsi="Times New Roman" w:cs="Times New Roman"/>
          <w:szCs w:val="28"/>
        </w:rPr>
        <w:t>у</w:t>
      </w:r>
      <w:r w:rsidRPr="00C32C7A">
        <w:rPr>
          <w:rFonts w:ascii="Times New Roman" w:hAnsi="Times New Roman" w:cs="Times New Roman"/>
          <w:szCs w:val="28"/>
        </w:rPr>
        <w:t xml:space="preserve"> по общим методам решения задач: ЭУМД </w:t>
      </w:r>
      <w:proofErr w:type="spellStart"/>
      <w:r w:rsidRPr="00C32C7A">
        <w:rPr>
          <w:rFonts w:ascii="Times New Roman" w:hAnsi="Times New Roman" w:cs="Times New Roman"/>
          <w:szCs w:val="28"/>
        </w:rPr>
        <w:t>осн</w:t>
      </w:r>
      <w:proofErr w:type="spellEnd"/>
      <w:proofErr w:type="gramStart"/>
      <w:r w:rsidRPr="00C32C7A">
        <w:rPr>
          <w:rFonts w:ascii="Times New Roman" w:hAnsi="Times New Roman" w:cs="Times New Roman"/>
          <w:szCs w:val="28"/>
        </w:rPr>
        <w:t>. лит</w:t>
      </w:r>
      <w:proofErr w:type="gramEnd"/>
      <w:r w:rsidRPr="00C32C7A">
        <w:rPr>
          <w:rFonts w:ascii="Times New Roman" w:hAnsi="Times New Roman" w:cs="Times New Roman"/>
          <w:szCs w:val="28"/>
        </w:rPr>
        <w:t>. 3.</w:t>
      </w:r>
    </w:p>
    <w:p w:rsidR="003D7B86" w:rsidRPr="005E3A06" w:rsidRDefault="002B254D" w:rsidP="004E22C9">
      <w:pPr>
        <w:spacing w:before="120" w:after="120"/>
        <w:jc w:val="both"/>
        <w:outlineLvl w:val="2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3.2.4</w:t>
      </w:r>
      <w:r w:rsidR="003D7B86" w:rsidRPr="005E3A06">
        <w:rPr>
          <w:rFonts w:ascii="Times New Roman" w:hAnsi="Times New Roman" w:cs="Times New Roman"/>
          <w:b/>
          <w:szCs w:val="28"/>
        </w:rPr>
        <w:t xml:space="preserve"> Выбор задачи для с</w:t>
      </w:r>
      <w:r w:rsidR="005E3A06" w:rsidRPr="005E3A06">
        <w:rPr>
          <w:rFonts w:ascii="Times New Roman" w:hAnsi="Times New Roman" w:cs="Times New Roman"/>
          <w:b/>
          <w:szCs w:val="28"/>
        </w:rPr>
        <w:t>равнения возможностей языков</w:t>
      </w:r>
    </w:p>
    <w:p w:rsidR="005E3A06" w:rsidRDefault="005E3A06" w:rsidP="00C32C7A">
      <w:pPr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Для сравнения возможностей языков может быть выбрана одна из задач командной олимпиады или задача из приведённого перечня</w:t>
      </w:r>
      <w:r w:rsidR="004E22C9">
        <w:rPr>
          <w:rFonts w:ascii="Times New Roman" w:hAnsi="Times New Roman" w:cs="Times New Roman"/>
          <w:szCs w:val="28"/>
        </w:rPr>
        <w:t>.</w:t>
      </w:r>
    </w:p>
    <w:p w:rsidR="005E3A06" w:rsidRPr="005E3A06" w:rsidRDefault="005E3A06" w:rsidP="005E3A06">
      <w:pPr>
        <w:rPr>
          <w:rFonts w:ascii="Times New Roman" w:hAnsi="Times New Roman" w:cs="Times New Roman"/>
          <w:color w:val="373A3C"/>
          <w:szCs w:val="28"/>
          <w:shd w:val="clear" w:color="auto" w:fill="FFFFFF"/>
        </w:rPr>
      </w:pPr>
      <w:r w:rsidRPr="005E3A06">
        <w:rPr>
          <w:rFonts w:ascii="Times New Roman" w:hAnsi="Times New Roman" w:cs="Times New Roman"/>
          <w:color w:val="373A3C"/>
          <w:szCs w:val="28"/>
          <w:shd w:val="clear" w:color="auto" w:fill="FFFFFF"/>
        </w:rPr>
        <w:t xml:space="preserve">Таблица </w:t>
      </w:r>
      <w:r w:rsidR="004E22C9">
        <w:rPr>
          <w:rFonts w:ascii="Times New Roman" w:hAnsi="Times New Roman" w:cs="Times New Roman"/>
          <w:color w:val="373A3C"/>
          <w:szCs w:val="28"/>
          <w:shd w:val="clear" w:color="auto" w:fill="FFFFFF"/>
        </w:rPr>
        <w:t xml:space="preserve">3 – </w:t>
      </w:r>
      <w:r w:rsidRPr="005E3A06">
        <w:rPr>
          <w:rFonts w:ascii="Times New Roman" w:hAnsi="Times New Roman" w:cs="Times New Roman"/>
          <w:color w:val="373A3C"/>
          <w:szCs w:val="28"/>
          <w:shd w:val="clear" w:color="auto" w:fill="FFFFFF"/>
        </w:rPr>
        <w:t>Перечень задач</w:t>
      </w:r>
    </w:p>
    <w:tbl>
      <w:tblPr>
        <w:tblStyle w:val="aff8"/>
        <w:tblW w:w="10201" w:type="dxa"/>
        <w:tblLook w:val="04A0" w:firstRow="1" w:lastRow="0" w:firstColumn="1" w:lastColumn="0" w:noHBand="0" w:noVBand="1"/>
      </w:tblPr>
      <w:tblGrid>
        <w:gridCol w:w="4136"/>
        <w:gridCol w:w="6065"/>
      </w:tblGrid>
      <w:tr w:rsidR="005E3A06" w:rsidRPr="005E3A06" w:rsidTr="005E3A06">
        <w:tc>
          <w:tcPr>
            <w:tcW w:w="4136" w:type="dxa"/>
          </w:tcPr>
          <w:p w:rsidR="005E3A06" w:rsidRPr="005E3A06" w:rsidRDefault="005E3A06" w:rsidP="00AD5A23">
            <w:pPr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</w:pPr>
            <w:r w:rsidRPr="005E3A06"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  <w:t>http://cappa.csu.ru/courses/python/</w:t>
            </w:r>
          </w:p>
        </w:tc>
        <w:tc>
          <w:tcPr>
            <w:tcW w:w="6065" w:type="dxa"/>
          </w:tcPr>
          <w:p w:rsidR="005E3A06" w:rsidRPr="005E3A06" w:rsidRDefault="005E3A06" w:rsidP="00AD5A23">
            <w:pPr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</w:pPr>
            <w:r w:rsidRPr="005E3A06"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  <w:t>https://ipc.susu.ru/4325.html</w:t>
            </w:r>
          </w:p>
        </w:tc>
      </w:tr>
      <w:tr w:rsidR="005E3A06" w:rsidRPr="005E3A06" w:rsidTr="005E3A06">
        <w:tc>
          <w:tcPr>
            <w:tcW w:w="4136" w:type="dxa"/>
          </w:tcPr>
          <w:p w:rsidR="005E3A06" w:rsidRPr="005E3A06" w:rsidRDefault="005E3A06" w:rsidP="00AD5A23">
            <w:pPr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</w:pPr>
            <w:r w:rsidRPr="005E3A06"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  <w:t>Множества: 10.5 … 10.11</w:t>
            </w:r>
          </w:p>
          <w:p w:rsidR="005E3A06" w:rsidRPr="005E3A06" w:rsidRDefault="005E3A06" w:rsidP="00AD5A23">
            <w:pPr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</w:pPr>
            <w:r w:rsidRPr="005E3A06"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  <w:t>Словари: 11.1 … 11.13</w:t>
            </w:r>
          </w:p>
        </w:tc>
        <w:tc>
          <w:tcPr>
            <w:tcW w:w="6065" w:type="dxa"/>
          </w:tcPr>
          <w:p w:rsidR="005E3A06" w:rsidRPr="005E3A06" w:rsidRDefault="005E3A06" w:rsidP="00AD5A23">
            <w:pPr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</w:pPr>
            <w:r w:rsidRPr="005E3A06"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  <w:t>Графы: 704, 705, 802, 803, 820, 1553, 1680,1903, 1989, 2260</w:t>
            </w:r>
          </w:p>
          <w:p w:rsidR="005E3A06" w:rsidRPr="005E3A06" w:rsidRDefault="005E3A06" w:rsidP="00AD5A23">
            <w:pPr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</w:pPr>
            <w:r w:rsidRPr="005E3A06"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  <w:t>Жадность: 64, 647, 649, 745, 1241, 1402, 1580, 1786, 2030, 2041, 2246</w:t>
            </w:r>
          </w:p>
          <w:p w:rsidR="005E3A06" w:rsidRPr="005E3A06" w:rsidRDefault="005E3A06" w:rsidP="00AD5A23">
            <w:pPr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</w:pPr>
            <w:r w:rsidRPr="005E3A06">
              <w:rPr>
                <w:rFonts w:ascii="Times New Roman" w:hAnsi="Times New Roman" w:cs="Times New Roman"/>
                <w:color w:val="373A3C"/>
                <w:szCs w:val="28"/>
                <w:shd w:val="clear" w:color="auto" w:fill="FFFFFF"/>
              </w:rPr>
              <w:t>Динамика: 41, 44, 111, 181, 1118, 1110, 1128, 1237, 2079</w:t>
            </w:r>
          </w:p>
        </w:tc>
      </w:tr>
    </w:tbl>
    <w:p w:rsidR="005E3A06" w:rsidRPr="004E22C9" w:rsidRDefault="005E3A06" w:rsidP="004E22C9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4E22C9">
        <w:rPr>
          <w:rFonts w:ascii="Times New Roman" w:hAnsi="Times New Roman" w:cs="Times New Roman"/>
          <w:szCs w:val="28"/>
        </w:rPr>
        <w:t>Выбор следует согласовать с преподавателем (чтобы в группе не было двух людей, выбравших одну и ту же задачу), выбрать и описать алгоритм (возможно, два варианта алгоритма для каждого языка), построить варианты решения на С++ и Python, вставить поясняющие комментарии.</w:t>
      </w:r>
    </w:p>
    <w:p w:rsidR="005E0E18" w:rsidRPr="002B254D" w:rsidRDefault="005E0E18" w:rsidP="002B254D">
      <w:pPr>
        <w:pStyle w:val="aff3"/>
        <w:numPr>
          <w:ilvl w:val="1"/>
          <w:numId w:val="47"/>
        </w:numPr>
        <w:spacing w:before="120" w:after="120"/>
        <w:ind w:left="1162" w:hanging="601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_Toc138105571"/>
      <w:bookmarkStart w:id="17" w:name="_Toc138105700"/>
      <w:r w:rsidRPr="002B254D">
        <w:rPr>
          <w:rFonts w:ascii="Times New Roman" w:hAnsi="Times New Roman" w:cs="Times New Roman"/>
          <w:b/>
          <w:sz w:val="28"/>
          <w:szCs w:val="28"/>
        </w:rPr>
        <w:t>Завершающий этап</w:t>
      </w:r>
      <w:bookmarkEnd w:id="16"/>
      <w:bookmarkEnd w:id="17"/>
      <w:r w:rsidRPr="002B254D">
        <w:rPr>
          <w:sz w:val="28"/>
          <w:szCs w:val="28"/>
        </w:rPr>
        <w:t xml:space="preserve"> </w:t>
      </w:r>
    </w:p>
    <w:p w:rsidR="005E0E18" w:rsidRDefault="002B254D" w:rsidP="005E0E1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3.</w:t>
      </w:r>
      <w:r w:rsidR="005E0E18" w:rsidRPr="005E0E18">
        <w:rPr>
          <w:rFonts w:ascii="Times New Roman" w:hAnsi="Times New Roman" w:cs="Times New Roman"/>
          <w:b/>
          <w:szCs w:val="28"/>
        </w:rPr>
        <w:t xml:space="preserve">3.1 </w:t>
      </w:r>
      <w:r w:rsidR="004D02C0">
        <w:rPr>
          <w:rFonts w:ascii="Times New Roman" w:hAnsi="Times New Roman" w:cs="Times New Roman"/>
          <w:b/>
          <w:szCs w:val="28"/>
        </w:rPr>
        <w:t>Оформление отчёта по практике</w:t>
      </w:r>
    </w:p>
    <w:p w:rsidR="00D52EF3" w:rsidRDefault="00D52EF3" w:rsidP="005E0E1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D52EF3">
        <w:rPr>
          <w:rFonts w:ascii="Times New Roman" w:hAnsi="Times New Roman" w:cs="Times New Roman"/>
          <w:szCs w:val="28"/>
        </w:rPr>
        <w:t>Структура отчета</w:t>
      </w:r>
    </w:p>
    <w:p w:rsidR="00D52EF3" w:rsidRPr="00D52EF3" w:rsidRDefault="00D52EF3" w:rsidP="005E0E18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D52EF3" w:rsidRPr="00D52EF3" w:rsidRDefault="00D52EF3" w:rsidP="00D52EF3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D52EF3">
        <w:rPr>
          <w:rFonts w:ascii="Times New Roman" w:hAnsi="Times New Roman" w:cs="Times New Roman"/>
          <w:szCs w:val="28"/>
        </w:rPr>
        <w:t>Титульный лист</w:t>
      </w:r>
    </w:p>
    <w:p w:rsidR="00D52EF3" w:rsidRPr="00D52EF3" w:rsidRDefault="00D52EF3" w:rsidP="00D52EF3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D52EF3">
        <w:rPr>
          <w:rFonts w:ascii="Times New Roman" w:hAnsi="Times New Roman" w:cs="Times New Roman"/>
          <w:szCs w:val="28"/>
        </w:rPr>
        <w:t>Введение</w:t>
      </w:r>
    </w:p>
    <w:p w:rsidR="00D52EF3" w:rsidRPr="00D52EF3" w:rsidRDefault="00D52EF3" w:rsidP="00D52EF3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 Изучение основ языка программирования </w:t>
      </w:r>
      <w:r>
        <w:rPr>
          <w:rFonts w:ascii="Times New Roman" w:hAnsi="Times New Roman" w:cs="Times New Roman"/>
          <w:szCs w:val="28"/>
          <w:lang w:val="en-US"/>
        </w:rPr>
        <w:t>Python</w:t>
      </w:r>
      <w:r>
        <w:rPr>
          <w:rFonts w:ascii="Times New Roman" w:hAnsi="Times New Roman" w:cs="Times New Roman"/>
          <w:szCs w:val="28"/>
        </w:rPr>
        <w:t>.</w:t>
      </w:r>
    </w:p>
    <w:p w:rsidR="00D52EF3" w:rsidRDefault="00D52EF3" w:rsidP="00D52EF3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D52EF3">
        <w:rPr>
          <w:rFonts w:ascii="Times New Roman" w:hAnsi="Times New Roman" w:cs="Times New Roman"/>
          <w:szCs w:val="28"/>
        </w:rPr>
        <w:t xml:space="preserve">2 </w:t>
      </w:r>
      <w:r>
        <w:rPr>
          <w:rFonts w:ascii="Times New Roman" w:hAnsi="Times New Roman" w:cs="Times New Roman"/>
          <w:szCs w:val="28"/>
        </w:rPr>
        <w:t>Сравнение языков программирования.</w:t>
      </w:r>
    </w:p>
    <w:p w:rsidR="00D52EF3" w:rsidRDefault="00D52EF3" w:rsidP="00D52EF3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 Задачи, решенные в ходе командной олимпиады.</w:t>
      </w:r>
    </w:p>
    <w:p w:rsidR="00D52EF3" w:rsidRDefault="00D52EF3" w:rsidP="00D52EF3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 Результаты участия в к</w:t>
      </w:r>
      <w:r w:rsidRPr="00D52EF3">
        <w:rPr>
          <w:rFonts w:ascii="Times New Roman" w:hAnsi="Times New Roman" w:cs="Times New Roman"/>
          <w:szCs w:val="28"/>
        </w:rPr>
        <w:t>омандн</w:t>
      </w:r>
      <w:r>
        <w:rPr>
          <w:rFonts w:ascii="Times New Roman" w:hAnsi="Times New Roman" w:cs="Times New Roman"/>
          <w:szCs w:val="28"/>
        </w:rPr>
        <w:t>ой</w:t>
      </w:r>
      <w:r w:rsidRPr="00D52EF3">
        <w:rPr>
          <w:rFonts w:ascii="Times New Roman" w:hAnsi="Times New Roman" w:cs="Times New Roman"/>
          <w:szCs w:val="28"/>
        </w:rPr>
        <w:t xml:space="preserve"> олимпиад</w:t>
      </w:r>
      <w:r>
        <w:rPr>
          <w:rFonts w:ascii="Times New Roman" w:hAnsi="Times New Roman" w:cs="Times New Roman"/>
          <w:szCs w:val="28"/>
        </w:rPr>
        <w:t>е.</w:t>
      </w:r>
    </w:p>
    <w:p w:rsidR="005E3A06" w:rsidRDefault="005E3A06" w:rsidP="00D52EF3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 Сравнение языков на примере выбранной задачи.</w:t>
      </w:r>
    </w:p>
    <w:p w:rsidR="00D52EF3" w:rsidRDefault="00D52EF3" w:rsidP="00D52EF3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D52EF3">
        <w:rPr>
          <w:rFonts w:ascii="Times New Roman" w:hAnsi="Times New Roman" w:cs="Times New Roman"/>
          <w:szCs w:val="28"/>
        </w:rPr>
        <w:t>Заключение</w:t>
      </w:r>
    </w:p>
    <w:p w:rsidR="00D52EF3" w:rsidRDefault="00D52EF3" w:rsidP="00D52EF3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Список источников</w:t>
      </w:r>
    </w:p>
    <w:p w:rsidR="0097481A" w:rsidRDefault="0097481A" w:rsidP="00D52EF3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97481A" w:rsidRDefault="0097481A" w:rsidP="009748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 приложении 3 приведена форма титульного листа отчета и примерный текст отчета.</w:t>
      </w:r>
    </w:p>
    <w:p w:rsidR="00D52EF3" w:rsidRPr="00D52EF3" w:rsidRDefault="004E22C9" w:rsidP="0097481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Критерии оценивания:</w:t>
      </w:r>
    </w:p>
    <w:p w:rsidR="005E0E18" w:rsidRPr="00D52EF3" w:rsidRDefault="005E0E18" w:rsidP="00D52EF3">
      <w:pPr>
        <w:numPr>
          <w:ilvl w:val="0"/>
          <w:numId w:val="34"/>
        </w:numPr>
        <w:autoSpaceDE w:val="0"/>
        <w:autoSpaceDN w:val="0"/>
        <w:adjustRightInd w:val="0"/>
        <w:rPr>
          <w:szCs w:val="28"/>
        </w:rPr>
      </w:pPr>
      <w:r w:rsidRPr="00D52EF3">
        <w:rPr>
          <w:szCs w:val="28"/>
        </w:rPr>
        <w:t xml:space="preserve">2 балла – отчет соответствует структуре, выполнен самостоятельно, описан </w:t>
      </w:r>
      <w:r w:rsidRPr="00D52EF3">
        <w:rPr>
          <w:szCs w:val="28"/>
        </w:rPr>
        <w:lastRenderedPageBreak/>
        <w:t>личный вклад в решение задач командной олимпиады, трудности при самостоятельной работе над теоретическим и практическим материалом;</w:t>
      </w:r>
    </w:p>
    <w:p w:rsidR="005E0E18" w:rsidRPr="00D52EF3" w:rsidRDefault="004D02C0" w:rsidP="00D52EF3">
      <w:pPr>
        <w:numPr>
          <w:ilvl w:val="0"/>
          <w:numId w:val="34"/>
        </w:numPr>
        <w:autoSpaceDE w:val="0"/>
        <w:autoSpaceDN w:val="0"/>
        <w:adjustRightInd w:val="0"/>
        <w:rPr>
          <w:szCs w:val="28"/>
        </w:rPr>
      </w:pPr>
      <w:r w:rsidRPr="00D52EF3">
        <w:rPr>
          <w:szCs w:val="28"/>
        </w:rPr>
        <w:t>1</w:t>
      </w:r>
      <w:r w:rsidR="005E0E18" w:rsidRPr="00D52EF3">
        <w:rPr>
          <w:szCs w:val="28"/>
        </w:rPr>
        <w:t xml:space="preserve"> балл – отчет соответствует структуре, есть ошибки и / или неточности;</w:t>
      </w:r>
    </w:p>
    <w:p w:rsidR="005E0E18" w:rsidRPr="003D6232" w:rsidRDefault="005E0E18" w:rsidP="00D52EF3">
      <w:pPr>
        <w:numPr>
          <w:ilvl w:val="0"/>
          <w:numId w:val="34"/>
        </w:numPr>
        <w:rPr>
          <w:rFonts w:ascii="Times New Roman" w:hAnsi="Times New Roman" w:cs="Times New Roman"/>
          <w:b/>
          <w:szCs w:val="28"/>
        </w:rPr>
      </w:pPr>
      <w:r w:rsidRPr="00D52EF3">
        <w:rPr>
          <w:szCs w:val="28"/>
        </w:rPr>
        <w:t>0 баллов – текст отчета отсутствует.</w:t>
      </w:r>
    </w:p>
    <w:p w:rsidR="003D6232" w:rsidRPr="00D52EF3" w:rsidRDefault="003D6232" w:rsidP="003D6232">
      <w:pPr>
        <w:ind w:left="720"/>
        <w:rPr>
          <w:rFonts w:ascii="Times New Roman" w:hAnsi="Times New Roman" w:cs="Times New Roman"/>
          <w:b/>
          <w:szCs w:val="28"/>
        </w:rPr>
      </w:pPr>
    </w:p>
    <w:p w:rsidR="005E0E18" w:rsidRDefault="002B254D" w:rsidP="005E0E18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3.</w:t>
      </w:r>
      <w:r w:rsidR="005E0E18" w:rsidRPr="005E0E18">
        <w:rPr>
          <w:rFonts w:ascii="Times New Roman" w:hAnsi="Times New Roman" w:cs="Times New Roman"/>
          <w:b/>
          <w:szCs w:val="28"/>
        </w:rPr>
        <w:t>3.2 Оформление отчетных документов: индивидуальное задание на практику, д</w:t>
      </w:r>
      <w:r w:rsidR="005E0E18">
        <w:rPr>
          <w:rFonts w:ascii="Times New Roman" w:hAnsi="Times New Roman" w:cs="Times New Roman"/>
          <w:b/>
          <w:szCs w:val="28"/>
        </w:rPr>
        <w:t>невник практики, характеристика</w:t>
      </w:r>
    </w:p>
    <w:p w:rsidR="005E0E18" w:rsidRDefault="005E0E18" w:rsidP="005E0E18">
      <w:pPr>
        <w:ind w:firstLine="709"/>
      </w:pPr>
      <w:r>
        <w:t xml:space="preserve">По окончанию практики, студент </w:t>
      </w:r>
      <w:r w:rsidR="005E3A06">
        <w:t>собирает</w:t>
      </w:r>
      <w:r>
        <w:t xml:space="preserve"> пакет документов, который включает в себя:</w:t>
      </w:r>
    </w:p>
    <w:p w:rsidR="005E0E18" w:rsidRDefault="005E0E18" w:rsidP="005E0E18">
      <w:pPr>
        <w:widowControl/>
        <w:numPr>
          <w:ilvl w:val="0"/>
          <w:numId w:val="20"/>
        </w:numPr>
        <w:suppressAutoHyphens w:val="0"/>
      </w:pPr>
      <w:proofErr w:type="gramStart"/>
      <w:r>
        <w:t>индивидуальное</w:t>
      </w:r>
      <w:proofErr w:type="gramEnd"/>
      <w:r>
        <w:t xml:space="preserve"> задание</w:t>
      </w:r>
      <w:r w:rsidR="002B254D">
        <w:t xml:space="preserve"> (приложение 1)</w:t>
      </w:r>
      <w:r>
        <w:t>;</w:t>
      </w:r>
    </w:p>
    <w:p w:rsidR="005E0E18" w:rsidRDefault="005E0E18" w:rsidP="005E0E18">
      <w:pPr>
        <w:widowControl/>
        <w:numPr>
          <w:ilvl w:val="0"/>
          <w:numId w:val="20"/>
        </w:numPr>
        <w:suppressAutoHyphens w:val="0"/>
      </w:pPr>
      <w:proofErr w:type="gramStart"/>
      <w:r>
        <w:t>характеристику</w:t>
      </w:r>
      <w:proofErr w:type="gramEnd"/>
      <w:r>
        <w:rPr>
          <w:lang w:val="en-US"/>
        </w:rPr>
        <w:t xml:space="preserve"> </w:t>
      </w:r>
      <w:r>
        <w:t>работы практиканта;</w:t>
      </w:r>
    </w:p>
    <w:p w:rsidR="005E0E18" w:rsidRDefault="005E0E18" w:rsidP="005E0E18">
      <w:pPr>
        <w:widowControl/>
        <w:numPr>
          <w:ilvl w:val="0"/>
          <w:numId w:val="20"/>
        </w:numPr>
        <w:suppressAutoHyphens w:val="0"/>
      </w:pPr>
      <w:proofErr w:type="gramStart"/>
      <w:r>
        <w:t>дневник</w:t>
      </w:r>
      <w:proofErr w:type="gramEnd"/>
      <w:r>
        <w:t xml:space="preserve"> прохождения практики</w:t>
      </w:r>
      <w:r w:rsidR="002B254D">
        <w:t xml:space="preserve"> (приложение 2)</w:t>
      </w:r>
      <w:r>
        <w:t>;</w:t>
      </w:r>
    </w:p>
    <w:p w:rsidR="005E0E18" w:rsidRDefault="005E0E18" w:rsidP="005E0E18">
      <w:pPr>
        <w:widowControl/>
        <w:numPr>
          <w:ilvl w:val="0"/>
          <w:numId w:val="20"/>
        </w:numPr>
        <w:suppressAutoHyphens w:val="0"/>
      </w:pPr>
      <w:proofErr w:type="gramStart"/>
      <w:r>
        <w:t>текст</w:t>
      </w:r>
      <w:proofErr w:type="gramEnd"/>
      <w:r>
        <w:t xml:space="preserve"> отчета о прохождении практики</w:t>
      </w:r>
      <w:r w:rsidR="002B254D">
        <w:t xml:space="preserve"> (приложение 3)</w:t>
      </w:r>
      <w:r>
        <w:t>.</w:t>
      </w:r>
    </w:p>
    <w:p w:rsidR="005E0E18" w:rsidRDefault="005E0E18" w:rsidP="005E0E18">
      <w:pPr>
        <w:ind w:firstLine="709"/>
        <w:rPr>
          <w:rFonts w:cs="Calibri"/>
        </w:rPr>
      </w:pPr>
      <w:r>
        <w:t>Формы документов утверждены приказом ректора от 19.05.2023 № __.</w:t>
      </w:r>
    </w:p>
    <w:p w:rsidR="004E22C9" w:rsidRPr="00D52EF3" w:rsidRDefault="004E22C9" w:rsidP="004E22C9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Критерии оценивания:</w:t>
      </w:r>
    </w:p>
    <w:p w:rsidR="005E0E18" w:rsidRPr="005E0E18" w:rsidRDefault="005E0E18" w:rsidP="005E0E18">
      <w:pPr>
        <w:numPr>
          <w:ilvl w:val="0"/>
          <w:numId w:val="33"/>
        </w:numPr>
        <w:ind w:left="357" w:hanging="357"/>
        <w:rPr>
          <w:szCs w:val="28"/>
        </w:rPr>
      </w:pPr>
      <w:r w:rsidRPr="005E0E18">
        <w:rPr>
          <w:szCs w:val="28"/>
        </w:rPr>
        <w:t>1 балл – оформлены все четыре документа;</w:t>
      </w:r>
    </w:p>
    <w:p w:rsidR="009C68CE" w:rsidRPr="005E0E18" w:rsidRDefault="005E0E18" w:rsidP="005E0E18">
      <w:pPr>
        <w:numPr>
          <w:ilvl w:val="0"/>
          <w:numId w:val="33"/>
        </w:numPr>
        <w:ind w:left="357" w:hanging="357"/>
        <w:rPr>
          <w:rFonts w:ascii="Times New Roman" w:hAnsi="Times New Roman" w:cs="Times New Roman"/>
          <w:b/>
          <w:szCs w:val="28"/>
        </w:rPr>
      </w:pPr>
      <w:r w:rsidRPr="005E0E18">
        <w:rPr>
          <w:szCs w:val="28"/>
        </w:rPr>
        <w:t>0 баллов – не офо</w:t>
      </w:r>
      <w:r>
        <w:rPr>
          <w:szCs w:val="28"/>
        </w:rPr>
        <w:t>рмлен один или более документов.</w:t>
      </w:r>
    </w:p>
    <w:p w:rsidR="005E0E18" w:rsidRPr="005E0E18" w:rsidRDefault="005E0E18" w:rsidP="005E0E18">
      <w:pPr>
        <w:ind w:left="357"/>
        <w:rPr>
          <w:rFonts w:ascii="Times New Roman" w:hAnsi="Times New Roman" w:cs="Times New Roman"/>
          <w:b/>
          <w:szCs w:val="28"/>
        </w:rPr>
      </w:pPr>
    </w:p>
    <w:p w:rsidR="005E0E18" w:rsidRDefault="002B254D" w:rsidP="002B254D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3.</w:t>
      </w:r>
      <w:r w:rsidR="005E0E18" w:rsidRPr="005E0E18">
        <w:rPr>
          <w:rFonts w:ascii="Times New Roman" w:hAnsi="Times New Roman" w:cs="Times New Roman"/>
          <w:b/>
          <w:szCs w:val="28"/>
        </w:rPr>
        <w:t>3.3 Защита отчета перед руководителем практики</w:t>
      </w:r>
    </w:p>
    <w:p w:rsidR="005E0E18" w:rsidRDefault="005E0E18" w:rsidP="005E0E18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5E0E18">
        <w:rPr>
          <w:rFonts w:ascii="Times New Roman" w:hAnsi="Times New Roman" w:cs="Times New Roman"/>
          <w:szCs w:val="28"/>
        </w:rPr>
        <w:t>Дифференцированный зачет проводится в формате защиты отчета перед руководителем практики: студенты представляют полный комплект документов по практике: дневник прохождения практики, индивидуальное задание и характеристику работы практиканта, отчет о прохождении практики, а также отвечают на вопросы, касающиеся задач, выполненных ими в рамках практики.</w:t>
      </w:r>
    </w:p>
    <w:p w:rsidR="004E22C9" w:rsidRPr="00D52EF3" w:rsidRDefault="004E22C9" w:rsidP="004E22C9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Критерии оценивания:</w:t>
      </w:r>
    </w:p>
    <w:p w:rsidR="005E0E18" w:rsidRPr="005E0E18" w:rsidRDefault="005E0E18" w:rsidP="005E0E18">
      <w:pPr>
        <w:pStyle w:val="aff3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18">
        <w:rPr>
          <w:rFonts w:ascii="Times New Roman" w:hAnsi="Times New Roman" w:cs="Times New Roman"/>
          <w:sz w:val="28"/>
          <w:szCs w:val="28"/>
        </w:rPr>
        <w:t>2 балла – отчет защищен, практикант владеет материалом, самостоятелен, отвечает на вопросы, касающиеся задач, выполненных им в рамках практики;</w:t>
      </w:r>
    </w:p>
    <w:p w:rsidR="005E0E18" w:rsidRPr="005E0E18" w:rsidRDefault="005E0E18" w:rsidP="005E0E18">
      <w:pPr>
        <w:numPr>
          <w:ilvl w:val="0"/>
          <w:numId w:val="32"/>
        </w:num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5E0E18">
        <w:rPr>
          <w:rFonts w:ascii="Times New Roman" w:hAnsi="Times New Roman" w:cs="Times New Roman"/>
          <w:szCs w:val="28"/>
        </w:rPr>
        <w:t>1 балл – отчет защищен с наводящими вопросами и/или с замечаниями;</w:t>
      </w:r>
    </w:p>
    <w:p w:rsidR="005E0E18" w:rsidRPr="005E0E18" w:rsidRDefault="005E0E18" w:rsidP="005E0E18">
      <w:pPr>
        <w:numPr>
          <w:ilvl w:val="0"/>
          <w:numId w:val="32"/>
        </w:num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5E0E18">
        <w:rPr>
          <w:rFonts w:ascii="Times New Roman" w:hAnsi="Times New Roman" w:cs="Times New Roman"/>
          <w:szCs w:val="28"/>
        </w:rPr>
        <w:t>0 баллов – отчет не защищен, студент не владеет материалом;</w:t>
      </w:r>
    </w:p>
    <w:p w:rsidR="005E0E18" w:rsidRDefault="005E0E18" w:rsidP="005E0E18">
      <w:pPr>
        <w:pStyle w:val="af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E18" w:rsidRPr="005E0E18" w:rsidRDefault="005E0E18" w:rsidP="005E0E18">
      <w:pPr>
        <w:pStyle w:val="af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E18">
        <w:rPr>
          <w:rFonts w:ascii="Times New Roman" w:hAnsi="Times New Roman" w:cs="Times New Roman"/>
          <w:sz w:val="28"/>
          <w:szCs w:val="28"/>
        </w:rPr>
        <w:t>Результирующая оценка выставляется руководителем практики на основе полученных оценок за контрольно-рейтинговые мероприятия текущего контроля и промежуточной аттестации.</w:t>
      </w:r>
    </w:p>
    <w:p w:rsidR="00A97FF4" w:rsidRDefault="005E0E18" w:rsidP="00A97FF4">
      <w:pPr>
        <w:pStyle w:val="af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E18">
        <w:rPr>
          <w:rFonts w:ascii="Times New Roman" w:hAnsi="Times New Roman" w:cs="Times New Roman"/>
          <w:sz w:val="28"/>
          <w:szCs w:val="28"/>
        </w:rPr>
        <w:t xml:space="preserve">При оценивании результатов учебной деятельности обучающегося по дисциплине используется </w:t>
      </w:r>
      <w:proofErr w:type="spellStart"/>
      <w:r w:rsidRPr="005E0E18">
        <w:rPr>
          <w:rFonts w:ascii="Times New Roman" w:hAnsi="Times New Roman" w:cs="Times New Roman"/>
          <w:sz w:val="28"/>
          <w:szCs w:val="28"/>
        </w:rPr>
        <w:t>балльно</w:t>
      </w:r>
      <w:proofErr w:type="spellEnd"/>
      <w:r w:rsidRPr="005E0E18">
        <w:rPr>
          <w:rFonts w:ascii="Times New Roman" w:hAnsi="Times New Roman" w:cs="Times New Roman"/>
          <w:sz w:val="28"/>
          <w:szCs w:val="28"/>
        </w:rPr>
        <w:t xml:space="preserve">-рейтинговая система оценивания результатов учебной деятельности обучающихся (Положение о БРС утверждено приказом ректора от 24.05.2019 г. №179, в редакции приказа ректора от 10.03.2022 </w:t>
      </w:r>
      <w:r w:rsidR="00A97FF4">
        <w:rPr>
          <w:rFonts w:ascii="Times New Roman" w:hAnsi="Times New Roman" w:cs="Times New Roman"/>
          <w:sz w:val="28"/>
          <w:szCs w:val="28"/>
        </w:rPr>
        <w:t>г. №25-13/09).</w:t>
      </w:r>
    </w:p>
    <w:p w:rsidR="00A97FF4" w:rsidRPr="00A97FF4" w:rsidRDefault="005E0E18" w:rsidP="00A97FF4">
      <w:pPr>
        <w:pStyle w:val="af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FF4">
        <w:rPr>
          <w:rFonts w:ascii="Times New Roman" w:hAnsi="Times New Roman" w:cs="Times New Roman"/>
          <w:sz w:val="28"/>
          <w:szCs w:val="28"/>
        </w:rPr>
        <w:t>Фиксация результатов учебной деятельности по практике проводится в день защиты отчета при личном присутствии студента.</w:t>
      </w:r>
    </w:p>
    <w:p w:rsidR="002B254D" w:rsidRDefault="002B254D" w:rsidP="00A97FF4">
      <w:pPr>
        <w:pStyle w:val="af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B254D" w:rsidRPr="00A40A9A" w:rsidRDefault="002B254D" w:rsidP="00A40A9A">
      <w:pPr>
        <w:pStyle w:val="1"/>
        <w:pageBreakBefore/>
      </w:pPr>
      <w:bookmarkStart w:id="18" w:name="_Toc138105515"/>
      <w:bookmarkStart w:id="19" w:name="_Toc138105572"/>
      <w:bookmarkStart w:id="20" w:name="_Toc138105701"/>
      <w:r w:rsidRPr="00A40A9A">
        <w:lastRenderedPageBreak/>
        <w:t>П</w:t>
      </w:r>
      <w:r w:rsidR="00A40A9A">
        <w:t>риложения</w:t>
      </w:r>
      <w:bookmarkEnd w:id="18"/>
      <w:bookmarkEnd w:id="19"/>
      <w:bookmarkEnd w:id="20"/>
    </w:p>
    <w:p w:rsidR="002B254D" w:rsidRPr="004E22C9" w:rsidRDefault="002B254D" w:rsidP="002B254D">
      <w:pPr>
        <w:autoSpaceDE w:val="0"/>
        <w:autoSpaceDN w:val="0"/>
        <w:adjustRightInd w:val="0"/>
        <w:jc w:val="right"/>
        <w:rPr>
          <w:color w:val="000000"/>
          <w:szCs w:val="28"/>
        </w:rPr>
      </w:pPr>
      <w:r w:rsidRPr="004E22C9">
        <w:rPr>
          <w:color w:val="000000"/>
          <w:szCs w:val="28"/>
        </w:rPr>
        <w:t>Приложение 1</w:t>
      </w:r>
    </w:p>
    <w:p w:rsidR="002B254D" w:rsidRPr="00B8639C" w:rsidRDefault="002B254D" w:rsidP="002B254D">
      <w:pPr>
        <w:jc w:val="center"/>
        <w:rPr>
          <w:bCs/>
          <w:szCs w:val="22"/>
        </w:rPr>
      </w:pPr>
      <w:r w:rsidRPr="00B8639C">
        <w:rPr>
          <w:bCs/>
          <w:szCs w:val="22"/>
        </w:rPr>
        <w:t xml:space="preserve">Министерство науки и </w:t>
      </w:r>
      <w:r w:rsidRPr="00907AF3">
        <w:rPr>
          <w:bCs/>
          <w:szCs w:val="22"/>
        </w:rPr>
        <w:t xml:space="preserve">высшего </w:t>
      </w:r>
      <w:r w:rsidRPr="00B8639C">
        <w:rPr>
          <w:bCs/>
          <w:szCs w:val="22"/>
        </w:rPr>
        <w:t>образования Российской Федерации</w:t>
      </w:r>
    </w:p>
    <w:p w:rsidR="002B254D" w:rsidRPr="00B8639C" w:rsidRDefault="002B254D" w:rsidP="002B254D">
      <w:pPr>
        <w:jc w:val="center"/>
        <w:rPr>
          <w:bCs/>
          <w:szCs w:val="22"/>
        </w:rPr>
      </w:pPr>
      <w:r w:rsidRPr="00B8639C">
        <w:rPr>
          <w:bCs/>
          <w:szCs w:val="22"/>
        </w:rPr>
        <w:t>Южно-Уральский государственный университет</w:t>
      </w:r>
    </w:p>
    <w:p w:rsidR="002B254D" w:rsidRDefault="002B254D" w:rsidP="002B254D">
      <w:pPr>
        <w:spacing w:after="120"/>
        <w:ind w:left="5421" w:hanging="34"/>
      </w:pPr>
    </w:p>
    <w:p w:rsidR="002B254D" w:rsidRDefault="002B254D" w:rsidP="002B254D">
      <w:pPr>
        <w:spacing w:line="259" w:lineRule="auto"/>
        <w:ind w:left="5670"/>
      </w:pPr>
      <w:proofErr w:type="gramStart"/>
      <w:r>
        <w:t>У</w:t>
      </w:r>
      <w:r w:rsidRPr="00F30114">
        <w:t>ТВЕРЖДАЮ:</w:t>
      </w:r>
      <w:r w:rsidRPr="00F30114">
        <w:br/>
      </w:r>
      <w:r>
        <w:t>_</w:t>
      </w:r>
      <w:proofErr w:type="gramEnd"/>
      <w:r>
        <w:t>____________________</w:t>
      </w:r>
    </w:p>
    <w:p w:rsidR="002B254D" w:rsidRDefault="002B254D" w:rsidP="002B254D">
      <w:pPr>
        <w:spacing w:line="259" w:lineRule="auto"/>
        <w:ind w:left="5670"/>
      </w:pPr>
      <w:r>
        <w:t>_________________________</w:t>
      </w:r>
    </w:p>
    <w:p w:rsidR="002B254D" w:rsidRDefault="002B254D" w:rsidP="002B254D">
      <w:pPr>
        <w:spacing w:line="259" w:lineRule="auto"/>
        <w:ind w:left="5670"/>
      </w:pPr>
      <w:r w:rsidRPr="00F30114">
        <w:t>_________________2023</w:t>
      </w:r>
    </w:p>
    <w:p w:rsidR="002B254D" w:rsidRDefault="002B254D" w:rsidP="002B254D">
      <w:pPr>
        <w:ind w:left="5423"/>
      </w:pPr>
    </w:p>
    <w:p w:rsidR="002B254D" w:rsidRPr="00B8639C" w:rsidRDefault="002B254D" w:rsidP="002B254D">
      <w:pPr>
        <w:jc w:val="center"/>
        <w:rPr>
          <w:b/>
        </w:rPr>
      </w:pPr>
      <w:r w:rsidRPr="00B8639C">
        <w:rPr>
          <w:b/>
        </w:rPr>
        <w:t>ЗАДАНИЕ</w:t>
      </w:r>
    </w:p>
    <w:p w:rsidR="002B254D" w:rsidRDefault="002B254D" w:rsidP="002B254D">
      <w:pPr>
        <w:ind w:left="-284"/>
        <w:jc w:val="center"/>
        <w:rPr>
          <w:b/>
        </w:rPr>
      </w:pPr>
      <w:bookmarkStart w:id="21" w:name="OLE_LINK1"/>
      <w:bookmarkStart w:id="22" w:name="OLE_LINK2"/>
      <w:proofErr w:type="gramStart"/>
      <w:r>
        <w:rPr>
          <w:b/>
        </w:rPr>
        <w:t>учебной</w:t>
      </w:r>
      <w:proofErr w:type="gramEnd"/>
      <w:r w:rsidRPr="00B8639C">
        <w:rPr>
          <w:b/>
        </w:rPr>
        <w:t xml:space="preserve"> практик</w:t>
      </w:r>
      <w:bookmarkEnd w:id="21"/>
      <w:bookmarkEnd w:id="22"/>
      <w:r>
        <w:rPr>
          <w:b/>
        </w:rPr>
        <w:t>и (технологической, проектно-технологической)</w:t>
      </w:r>
    </w:p>
    <w:p w:rsidR="002B254D" w:rsidRPr="006C70FE" w:rsidRDefault="002B254D" w:rsidP="002B254D">
      <w:pPr>
        <w:widowControl/>
        <w:suppressAutoHyphens w:val="0"/>
        <w:rPr>
          <w:b/>
          <w:bCs/>
        </w:rPr>
      </w:pPr>
    </w:p>
    <w:p w:rsidR="002B254D" w:rsidRDefault="002B254D" w:rsidP="002B254D">
      <w:pPr>
        <w:widowControl/>
        <w:numPr>
          <w:ilvl w:val="0"/>
          <w:numId w:val="36"/>
        </w:numPr>
        <w:tabs>
          <w:tab w:val="clear" w:pos="720"/>
        </w:tabs>
        <w:suppressAutoHyphens w:val="0"/>
        <w:ind w:left="0" w:firstLine="0"/>
      </w:pPr>
      <w:r w:rsidRPr="00F366F9">
        <w:rPr>
          <w:b/>
          <w:bCs/>
        </w:rPr>
        <w:t>Цель работы</w:t>
      </w:r>
    </w:p>
    <w:p w:rsidR="002B254D" w:rsidRDefault="002B254D" w:rsidP="002B254D">
      <w:pPr>
        <w:numPr>
          <w:ilvl w:val="0"/>
          <w:numId w:val="40"/>
        </w:numPr>
        <w:ind w:left="0" w:firstLine="0"/>
        <w:jc w:val="both"/>
      </w:pPr>
      <w:proofErr w:type="gramStart"/>
      <w:r w:rsidRPr="00B7017A">
        <w:rPr>
          <w:szCs w:val="28"/>
        </w:rPr>
        <w:t>закрепление</w:t>
      </w:r>
      <w:proofErr w:type="gramEnd"/>
      <w:r w:rsidRPr="00B7017A">
        <w:rPr>
          <w:szCs w:val="28"/>
        </w:rPr>
        <w:t xml:space="preserve"> </w:t>
      </w:r>
      <w:r>
        <w:rPr>
          <w:szCs w:val="28"/>
        </w:rPr>
        <w:t>теоретических знаний и умений</w:t>
      </w:r>
      <w:r w:rsidRPr="00B7017A">
        <w:rPr>
          <w:szCs w:val="28"/>
        </w:rPr>
        <w:t xml:space="preserve">, полученных в рамках изучения курсов </w:t>
      </w:r>
      <w:r>
        <w:rPr>
          <w:szCs w:val="28"/>
        </w:rPr>
        <w:t>«</w:t>
      </w:r>
      <w:r>
        <w:t>Технология программирования», «Основы математической логики и информатики»;</w:t>
      </w:r>
    </w:p>
    <w:p w:rsidR="002B254D" w:rsidRDefault="002B254D" w:rsidP="002B254D">
      <w:pPr>
        <w:numPr>
          <w:ilvl w:val="0"/>
          <w:numId w:val="40"/>
        </w:numPr>
        <w:ind w:left="0" w:firstLine="0"/>
        <w:jc w:val="both"/>
      </w:pPr>
      <w:proofErr w:type="gramStart"/>
      <w:r>
        <w:t>приобретение</w:t>
      </w:r>
      <w:proofErr w:type="gramEnd"/>
      <w:r>
        <w:t xml:space="preserve"> обучающимися в процессе решения учебных задач практических навыков и необходимых компетенций по основам программирования.</w:t>
      </w:r>
    </w:p>
    <w:p w:rsidR="002B254D" w:rsidRPr="00F366F9" w:rsidRDefault="002B254D" w:rsidP="002B254D">
      <w:pPr>
        <w:widowControl/>
        <w:numPr>
          <w:ilvl w:val="0"/>
          <w:numId w:val="36"/>
        </w:numPr>
        <w:tabs>
          <w:tab w:val="clear" w:pos="720"/>
        </w:tabs>
        <w:suppressAutoHyphens w:val="0"/>
        <w:ind w:left="0" w:firstLine="0"/>
        <w:rPr>
          <w:b/>
          <w:bCs/>
        </w:rPr>
      </w:pPr>
      <w:r w:rsidRPr="00B8639C">
        <w:rPr>
          <w:b/>
          <w:bCs/>
        </w:rPr>
        <w:t>Исходные данные к работе</w:t>
      </w:r>
      <w:r w:rsidRPr="00F366F9">
        <w:rPr>
          <w:szCs w:val="28"/>
        </w:rPr>
        <w:t xml:space="preserve"> </w:t>
      </w:r>
    </w:p>
    <w:p w:rsidR="002B254D" w:rsidRDefault="002B254D" w:rsidP="002B254D">
      <w:pPr>
        <w:widowControl/>
        <w:suppressAutoHyphens w:val="0"/>
        <w:rPr>
          <w:szCs w:val="28"/>
        </w:rPr>
      </w:pPr>
      <w:proofErr w:type="spellStart"/>
      <w:proofErr w:type="gramStart"/>
      <w:r w:rsidRPr="008B7D40">
        <w:rPr>
          <w:szCs w:val="28"/>
        </w:rPr>
        <w:t>Python</w:t>
      </w:r>
      <w:proofErr w:type="spellEnd"/>
      <w:r w:rsidRPr="008B7D40">
        <w:rPr>
          <w:szCs w:val="28"/>
        </w:rPr>
        <w:t xml:space="preserve"> :</w:t>
      </w:r>
      <w:proofErr w:type="gramEnd"/>
      <w:r w:rsidRPr="008B7D40">
        <w:rPr>
          <w:szCs w:val="28"/>
        </w:rPr>
        <w:t xml:space="preserve"> учебный курс.  </w:t>
      </w:r>
      <w:r>
        <w:rPr>
          <w:szCs w:val="28"/>
        </w:rPr>
        <w:t xml:space="preserve">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 // </w:t>
      </w:r>
      <w:r w:rsidRPr="00875953">
        <w:rPr>
          <w:szCs w:val="28"/>
        </w:rPr>
        <w:t xml:space="preserve">CAPPA </w:t>
      </w:r>
      <w:r>
        <w:rPr>
          <w:szCs w:val="28"/>
        </w:rPr>
        <w:t>:</w:t>
      </w:r>
      <w:r w:rsidRPr="00875953">
        <w:rPr>
          <w:szCs w:val="28"/>
        </w:rPr>
        <w:t xml:space="preserve"> комплекс автоматической проверки программ</w:t>
      </w:r>
      <w:r>
        <w:rPr>
          <w:szCs w:val="28"/>
        </w:rPr>
        <w:t xml:space="preserve"> : </w:t>
      </w:r>
      <w:r w:rsidRPr="00875953">
        <w:rPr>
          <w:szCs w:val="28"/>
        </w:rPr>
        <w:t>[</w:t>
      </w:r>
      <w:r>
        <w:rPr>
          <w:szCs w:val="28"/>
        </w:rPr>
        <w:t>учебный сайт</w:t>
      </w:r>
      <w:r w:rsidRPr="00875953">
        <w:rPr>
          <w:szCs w:val="28"/>
        </w:rPr>
        <w:t>]</w:t>
      </w:r>
      <w:r>
        <w:rPr>
          <w:szCs w:val="28"/>
        </w:rPr>
        <w:t xml:space="preserve"> / </w:t>
      </w:r>
      <w:r>
        <w:rPr>
          <w:szCs w:val="28"/>
          <w:lang w:val="en-US"/>
        </w:rPr>
        <w:t>CSU</w:t>
      </w:r>
      <w:r w:rsidRPr="00B8129E">
        <w:rPr>
          <w:szCs w:val="28"/>
        </w:rPr>
        <w:t xml:space="preserve"> </w:t>
      </w:r>
      <w:r>
        <w:rPr>
          <w:szCs w:val="28"/>
          <w:lang w:val="en-US"/>
        </w:rPr>
        <w:t>Math</w:t>
      </w:r>
      <w:r>
        <w:rPr>
          <w:szCs w:val="28"/>
        </w:rPr>
        <w:t>.</w:t>
      </w:r>
      <w:r w:rsidRPr="00B8129E">
        <w:rPr>
          <w:szCs w:val="28"/>
        </w:rPr>
        <w:t xml:space="preserve"> – 2016-2023</w:t>
      </w:r>
      <w:r>
        <w:rPr>
          <w:szCs w:val="28"/>
        </w:rPr>
        <w:t xml:space="preserve">. – </w:t>
      </w:r>
      <w:r>
        <w:rPr>
          <w:szCs w:val="28"/>
          <w:lang w:val="en-US"/>
        </w:rPr>
        <w:t>URL</w:t>
      </w:r>
      <w:r w:rsidRPr="00875953">
        <w:rPr>
          <w:szCs w:val="28"/>
        </w:rPr>
        <w:t xml:space="preserve">: </w:t>
      </w:r>
      <w:hyperlink r:id="rId11" w:history="1">
        <w:r w:rsidRPr="00DA50E7">
          <w:rPr>
            <w:rStyle w:val="aa"/>
            <w:szCs w:val="28"/>
          </w:rPr>
          <w:t>http://cappa.csu.ru/courses/python/</w:t>
        </w:r>
      </w:hyperlink>
      <w:r>
        <w:rPr>
          <w:szCs w:val="28"/>
        </w:rPr>
        <w:t>.</w:t>
      </w:r>
    </w:p>
    <w:p w:rsidR="002B254D" w:rsidRDefault="002B254D" w:rsidP="002B254D">
      <w:pPr>
        <w:widowControl/>
        <w:suppressAutoHyphens w:val="0"/>
        <w:rPr>
          <w:szCs w:val="28"/>
        </w:rPr>
      </w:pPr>
      <w:r>
        <w:rPr>
          <w:szCs w:val="28"/>
        </w:rPr>
        <w:t>С+</w:t>
      </w:r>
      <w:proofErr w:type="gramStart"/>
      <w:r>
        <w:rPr>
          <w:szCs w:val="28"/>
        </w:rPr>
        <w:t>+</w:t>
      </w:r>
      <w:r w:rsidRPr="008B7D40">
        <w:rPr>
          <w:szCs w:val="28"/>
        </w:rPr>
        <w:t xml:space="preserve"> :</w:t>
      </w:r>
      <w:proofErr w:type="gramEnd"/>
      <w:r w:rsidRPr="008B7D40">
        <w:rPr>
          <w:szCs w:val="28"/>
        </w:rPr>
        <w:t xml:space="preserve"> учебный курс. </w:t>
      </w:r>
      <w:r>
        <w:rPr>
          <w:szCs w:val="28"/>
        </w:rPr>
        <w:t xml:space="preserve">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 //</w:t>
      </w:r>
      <w:r w:rsidRPr="00875953">
        <w:rPr>
          <w:szCs w:val="28"/>
        </w:rPr>
        <w:t xml:space="preserve"> CAPPA </w:t>
      </w:r>
      <w:r>
        <w:rPr>
          <w:szCs w:val="28"/>
        </w:rPr>
        <w:t>:</w:t>
      </w:r>
      <w:r w:rsidRPr="00875953">
        <w:rPr>
          <w:szCs w:val="28"/>
        </w:rPr>
        <w:t xml:space="preserve"> комплекс автоматической проверки программ</w:t>
      </w:r>
      <w:r>
        <w:rPr>
          <w:szCs w:val="28"/>
        </w:rPr>
        <w:t xml:space="preserve"> : </w:t>
      </w:r>
      <w:r w:rsidRPr="00875953">
        <w:rPr>
          <w:szCs w:val="28"/>
        </w:rPr>
        <w:t>[</w:t>
      </w:r>
      <w:r>
        <w:rPr>
          <w:szCs w:val="28"/>
        </w:rPr>
        <w:t>учебный сайт</w:t>
      </w:r>
      <w:r w:rsidRPr="00875953">
        <w:rPr>
          <w:szCs w:val="28"/>
        </w:rPr>
        <w:t>]</w:t>
      </w:r>
      <w:r w:rsidRPr="00B8129E">
        <w:rPr>
          <w:szCs w:val="28"/>
        </w:rPr>
        <w:t xml:space="preserve"> </w:t>
      </w:r>
      <w:r>
        <w:rPr>
          <w:szCs w:val="28"/>
        </w:rPr>
        <w:t xml:space="preserve">/ </w:t>
      </w:r>
      <w:r>
        <w:rPr>
          <w:szCs w:val="28"/>
          <w:lang w:val="en-US"/>
        </w:rPr>
        <w:t>CSU</w:t>
      </w:r>
      <w:r w:rsidRPr="00B8129E">
        <w:rPr>
          <w:szCs w:val="28"/>
        </w:rPr>
        <w:t xml:space="preserve"> </w:t>
      </w:r>
      <w:r>
        <w:rPr>
          <w:szCs w:val="28"/>
          <w:lang w:val="en-US"/>
        </w:rPr>
        <w:t>Math</w:t>
      </w:r>
      <w:r>
        <w:rPr>
          <w:szCs w:val="28"/>
        </w:rPr>
        <w:t>.</w:t>
      </w:r>
      <w:r w:rsidRPr="00B8129E">
        <w:rPr>
          <w:szCs w:val="28"/>
        </w:rPr>
        <w:t xml:space="preserve"> – 2016-2023</w:t>
      </w:r>
      <w:r>
        <w:rPr>
          <w:szCs w:val="28"/>
        </w:rPr>
        <w:t xml:space="preserve">. – </w:t>
      </w:r>
      <w:r>
        <w:rPr>
          <w:szCs w:val="28"/>
          <w:lang w:val="en-US"/>
        </w:rPr>
        <w:t>URL</w:t>
      </w:r>
      <w:r w:rsidRPr="00875953">
        <w:rPr>
          <w:szCs w:val="28"/>
        </w:rPr>
        <w:t xml:space="preserve">: </w:t>
      </w:r>
      <w:r w:rsidRPr="008B7D40">
        <w:rPr>
          <w:szCs w:val="28"/>
        </w:rPr>
        <w:t>http://cappa.csu.ru/courses/</w:t>
      </w:r>
      <w:r>
        <w:t xml:space="preserve"> </w:t>
      </w:r>
      <w:proofErr w:type="spellStart"/>
      <w:r w:rsidRPr="008B7D40">
        <w:rPr>
          <w:szCs w:val="28"/>
        </w:rPr>
        <w:t>cplusplus</w:t>
      </w:r>
      <w:proofErr w:type="spellEnd"/>
      <w:r w:rsidRPr="008B7D40">
        <w:rPr>
          <w:szCs w:val="28"/>
        </w:rPr>
        <w:t>/</w:t>
      </w:r>
      <w:r>
        <w:rPr>
          <w:szCs w:val="28"/>
        </w:rPr>
        <w:t>.</w:t>
      </w:r>
    </w:p>
    <w:p w:rsidR="002B254D" w:rsidRPr="00B8639C" w:rsidRDefault="002B254D" w:rsidP="002B254D">
      <w:pPr>
        <w:widowControl/>
        <w:suppressAutoHyphens w:val="0"/>
        <w:rPr>
          <w:b/>
          <w:bCs/>
        </w:rPr>
      </w:pPr>
      <w:r w:rsidRPr="00B8639C">
        <w:rPr>
          <w:b/>
          <w:bCs/>
        </w:rPr>
        <w:t>Перечень подлежащих разработке вопросов</w:t>
      </w:r>
    </w:p>
    <w:p w:rsidR="002B254D" w:rsidRPr="00F366F9" w:rsidRDefault="002B254D" w:rsidP="002B254D">
      <w:pPr>
        <w:pStyle w:val="aff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6F9">
        <w:rPr>
          <w:rFonts w:ascii="Times New Roman" w:hAnsi="Times New Roman" w:cs="Times New Roman"/>
          <w:sz w:val="28"/>
          <w:szCs w:val="28"/>
        </w:rPr>
        <w:t>Зарегистрироваться на учебном сайте КАППА.</w:t>
      </w:r>
    </w:p>
    <w:p w:rsidR="002B254D" w:rsidRPr="00F366F9" w:rsidRDefault="002B254D" w:rsidP="002B254D">
      <w:pPr>
        <w:pStyle w:val="aff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6F9">
        <w:rPr>
          <w:rFonts w:ascii="Times New Roman" w:hAnsi="Times New Roman" w:cs="Times New Roman"/>
          <w:sz w:val="28"/>
          <w:szCs w:val="28"/>
        </w:rPr>
        <w:t xml:space="preserve">Изучить основы языка программирования </w:t>
      </w:r>
      <w:r w:rsidRPr="00F366F9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F366F9">
        <w:rPr>
          <w:rFonts w:ascii="Times New Roman" w:hAnsi="Times New Roman" w:cs="Times New Roman"/>
          <w:sz w:val="28"/>
          <w:szCs w:val="28"/>
        </w:rPr>
        <w:t>.</w:t>
      </w:r>
    </w:p>
    <w:p w:rsidR="002B254D" w:rsidRPr="00F366F9" w:rsidRDefault="002B254D" w:rsidP="002B254D">
      <w:pPr>
        <w:pStyle w:val="aff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</w:t>
      </w:r>
      <w:r w:rsidRPr="00F366F9">
        <w:rPr>
          <w:rFonts w:ascii="Times New Roman" w:hAnsi="Times New Roman" w:cs="Times New Roman"/>
          <w:sz w:val="28"/>
          <w:szCs w:val="28"/>
        </w:rPr>
        <w:t xml:space="preserve"> на </w:t>
      </w:r>
      <w:r w:rsidRPr="00F366F9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F366F9">
        <w:rPr>
          <w:rFonts w:ascii="Times New Roman" w:hAnsi="Times New Roman" w:cs="Times New Roman"/>
          <w:sz w:val="28"/>
          <w:szCs w:val="28"/>
        </w:rPr>
        <w:t xml:space="preserve"> задачи по темам 1-11 на КАППА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254D" w:rsidRPr="00F366F9" w:rsidRDefault="002B254D" w:rsidP="002B254D">
      <w:pPr>
        <w:pStyle w:val="aff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6F9">
        <w:rPr>
          <w:rFonts w:ascii="Times New Roman" w:hAnsi="Times New Roman" w:cs="Times New Roman"/>
          <w:sz w:val="28"/>
          <w:szCs w:val="28"/>
        </w:rPr>
        <w:t xml:space="preserve">Сравнить решение олимпиадных задач на различных языках программирования (С++, </w:t>
      </w:r>
      <w:r w:rsidRPr="00F366F9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F366F9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2B254D" w:rsidRPr="00F366F9" w:rsidRDefault="002B254D" w:rsidP="002B254D">
      <w:pPr>
        <w:pStyle w:val="aff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6F9">
        <w:rPr>
          <w:rFonts w:ascii="Times New Roman" w:hAnsi="Times New Roman" w:cs="Times New Roman"/>
          <w:sz w:val="28"/>
          <w:szCs w:val="28"/>
        </w:rPr>
        <w:t>Оформить отчёт о практике.</w:t>
      </w:r>
    </w:p>
    <w:p w:rsidR="002B254D" w:rsidRPr="00B8639C" w:rsidRDefault="002B254D" w:rsidP="002B254D">
      <w:pPr>
        <w:widowControl/>
        <w:suppressAutoHyphens w:val="0"/>
        <w:spacing w:before="120" w:after="120"/>
        <w:rPr>
          <w:b/>
          <w:bCs/>
        </w:rPr>
      </w:pPr>
      <w:r w:rsidRPr="00B8639C">
        <w:rPr>
          <w:b/>
          <w:bCs/>
        </w:rPr>
        <w:t>Сроки</w:t>
      </w:r>
    </w:p>
    <w:p w:rsidR="002B254D" w:rsidRPr="000D64DA" w:rsidRDefault="002B254D" w:rsidP="002B254D">
      <w:pPr>
        <w:rPr>
          <w:rFonts w:ascii="Times New Roman" w:hAnsi="Times New Roman" w:cs="Times New Roman"/>
        </w:rPr>
      </w:pPr>
      <w:r w:rsidRPr="000D64DA">
        <w:rPr>
          <w:rFonts w:ascii="Times New Roman" w:hAnsi="Times New Roman" w:cs="Times New Roman"/>
        </w:rPr>
        <w:t xml:space="preserve">Дата выдачи </w:t>
      </w:r>
      <w:proofErr w:type="gramStart"/>
      <w:r w:rsidRPr="000D64DA">
        <w:rPr>
          <w:rFonts w:ascii="Times New Roman" w:hAnsi="Times New Roman" w:cs="Times New Roman"/>
        </w:rPr>
        <w:t>задания:</w:t>
      </w:r>
      <w:r w:rsidRPr="000D64DA">
        <w:rPr>
          <w:rFonts w:ascii="Times New Roman" w:hAnsi="Times New Roman" w:cs="Times New Roman"/>
        </w:rPr>
        <w:tab/>
      </w:r>
      <w:proofErr w:type="gramEnd"/>
      <w:r w:rsidRPr="000D64DA">
        <w:rPr>
          <w:rFonts w:ascii="Times New Roman" w:hAnsi="Times New Roman" w:cs="Times New Roman"/>
        </w:rPr>
        <w:tab/>
        <w:t xml:space="preserve">"___" __________ </w:t>
      </w:r>
      <w:r w:rsidRPr="000D64DA">
        <w:rPr>
          <w:rFonts w:ascii="Times New Roman" w:hAnsi="Times New Roman" w:cs="Times New Roman"/>
        </w:rPr>
        <w:fldChar w:fldCharType="begin"/>
      </w:r>
      <w:r w:rsidRPr="000D64DA">
        <w:rPr>
          <w:rFonts w:ascii="Times New Roman" w:hAnsi="Times New Roman" w:cs="Times New Roman"/>
        </w:rPr>
        <w:instrText xml:space="preserve"> DATE  \@ "yyyy 'г.'"  \* MERGEFORMAT </w:instrText>
      </w:r>
      <w:r w:rsidRPr="000D64DA">
        <w:rPr>
          <w:rFonts w:ascii="Times New Roman" w:hAnsi="Times New Roman" w:cs="Times New Roman"/>
        </w:rPr>
        <w:fldChar w:fldCharType="separate"/>
      </w:r>
      <w:r w:rsidR="00D10F2C">
        <w:rPr>
          <w:rFonts w:ascii="Times New Roman" w:hAnsi="Times New Roman" w:cs="Times New Roman"/>
          <w:noProof/>
        </w:rPr>
        <w:t>2023 г.</w:t>
      </w:r>
      <w:r w:rsidRPr="000D64DA">
        <w:rPr>
          <w:rFonts w:ascii="Times New Roman" w:hAnsi="Times New Roman" w:cs="Times New Roman"/>
        </w:rPr>
        <w:fldChar w:fldCharType="end"/>
      </w:r>
    </w:p>
    <w:p w:rsidR="002B254D" w:rsidRPr="000D64DA" w:rsidRDefault="002B254D" w:rsidP="002B254D">
      <w:pPr>
        <w:rPr>
          <w:rFonts w:ascii="Times New Roman" w:hAnsi="Times New Roman" w:cs="Times New Roman"/>
        </w:rPr>
      </w:pPr>
      <w:r w:rsidRPr="000D64DA">
        <w:rPr>
          <w:rFonts w:ascii="Times New Roman" w:hAnsi="Times New Roman" w:cs="Times New Roman"/>
        </w:rPr>
        <w:t xml:space="preserve">Срок сдачи законченной </w:t>
      </w:r>
      <w:proofErr w:type="gramStart"/>
      <w:r w:rsidRPr="000D64DA">
        <w:rPr>
          <w:rFonts w:ascii="Times New Roman" w:hAnsi="Times New Roman" w:cs="Times New Roman"/>
        </w:rPr>
        <w:t>работы:</w:t>
      </w:r>
      <w:r w:rsidRPr="000D64DA">
        <w:rPr>
          <w:rFonts w:ascii="Times New Roman" w:hAnsi="Times New Roman" w:cs="Times New Roman"/>
        </w:rPr>
        <w:tab/>
      </w:r>
      <w:proofErr w:type="gramEnd"/>
      <w:r w:rsidRPr="000D64DA">
        <w:rPr>
          <w:rFonts w:ascii="Times New Roman" w:hAnsi="Times New Roman" w:cs="Times New Roman"/>
        </w:rPr>
        <w:t xml:space="preserve">"___" __________ </w:t>
      </w:r>
      <w:r w:rsidRPr="000D64DA">
        <w:rPr>
          <w:rFonts w:ascii="Times New Roman" w:hAnsi="Times New Roman" w:cs="Times New Roman"/>
        </w:rPr>
        <w:fldChar w:fldCharType="begin"/>
      </w:r>
      <w:r w:rsidRPr="000D64DA">
        <w:rPr>
          <w:rFonts w:ascii="Times New Roman" w:hAnsi="Times New Roman" w:cs="Times New Roman"/>
        </w:rPr>
        <w:instrText xml:space="preserve"> DATE  \@ "yyyy 'г.'"  \* MERGEFORMAT </w:instrText>
      </w:r>
      <w:r w:rsidRPr="000D64DA">
        <w:rPr>
          <w:rFonts w:ascii="Times New Roman" w:hAnsi="Times New Roman" w:cs="Times New Roman"/>
        </w:rPr>
        <w:fldChar w:fldCharType="separate"/>
      </w:r>
      <w:r w:rsidR="00D10F2C">
        <w:rPr>
          <w:rFonts w:ascii="Times New Roman" w:hAnsi="Times New Roman" w:cs="Times New Roman"/>
          <w:noProof/>
        </w:rPr>
        <w:t>2023 г.</w:t>
      </w:r>
      <w:r w:rsidRPr="000D64DA">
        <w:rPr>
          <w:rFonts w:ascii="Times New Roman" w:hAnsi="Times New Roman" w:cs="Times New Roman"/>
        </w:rPr>
        <w:fldChar w:fldCharType="end"/>
      </w:r>
    </w:p>
    <w:p w:rsidR="002B254D" w:rsidRPr="00B8639C" w:rsidRDefault="002B254D" w:rsidP="002B254D"/>
    <w:p w:rsidR="002B254D" w:rsidRPr="00B8639C" w:rsidRDefault="002B254D" w:rsidP="002B254D">
      <w:pPr>
        <w:rPr>
          <w:b/>
          <w:bCs/>
        </w:rPr>
      </w:pPr>
      <w:r w:rsidRPr="00B8639C">
        <w:rPr>
          <w:b/>
          <w:bCs/>
        </w:rPr>
        <w:t>Руководитель:</w:t>
      </w:r>
    </w:p>
    <w:p w:rsidR="002B254D" w:rsidRPr="00B8639C" w:rsidRDefault="002B254D" w:rsidP="002B254D">
      <w:pPr>
        <w:tabs>
          <w:tab w:val="left" w:pos="4301"/>
        </w:tabs>
      </w:pPr>
      <w:r w:rsidRPr="00B8639C">
        <w:t>___________________________</w:t>
      </w:r>
      <w:r w:rsidRPr="00B8639C">
        <w:tab/>
        <w:t>_____________</w:t>
      </w:r>
      <w:r w:rsidRPr="00B8639C">
        <w:tab/>
        <w:t>_________________</w:t>
      </w:r>
    </w:p>
    <w:p w:rsidR="002B254D" w:rsidRPr="004E22C9" w:rsidRDefault="002B254D" w:rsidP="002B254D">
      <w:pPr>
        <w:tabs>
          <w:tab w:val="left" w:pos="4862"/>
          <w:tab w:val="left" w:pos="7513"/>
        </w:tabs>
        <w:rPr>
          <w:sz w:val="16"/>
          <w:szCs w:val="16"/>
        </w:rPr>
      </w:pPr>
      <w:proofErr w:type="gramStart"/>
      <w:r w:rsidRPr="004E22C9">
        <w:rPr>
          <w:sz w:val="16"/>
          <w:szCs w:val="16"/>
        </w:rPr>
        <w:t>должность</w:t>
      </w:r>
      <w:proofErr w:type="gramEnd"/>
      <w:r w:rsidRPr="004E22C9">
        <w:rPr>
          <w:sz w:val="16"/>
          <w:szCs w:val="16"/>
        </w:rPr>
        <w:t xml:space="preserve">, ученая степень                      </w:t>
      </w:r>
      <w:r w:rsidR="004E22C9">
        <w:rPr>
          <w:sz w:val="16"/>
          <w:szCs w:val="16"/>
        </w:rPr>
        <w:tab/>
      </w:r>
      <w:r w:rsidRPr="004E22C9">
        <w:rPr>
          <w:sz w:val="16"/>
          <w:szCs w:val="16"/>
        </w:rPr>
        <w:t xml:space="preserve">        подпись      </w:t>
      </w:r>
      <w:r w:rsidR="004E22C9">
        <w:rPr>
          <w:sz w:val="16"/>
          <w:szCs w:val="16"/>
        </w:rPr>
        <w:tab/>
      </w:r>
      <w:r w:rsidRPr="004E22C9">
        <w:rPr>
          <w:sz w:val="16"/>
          <w:szCs w:val="16"/>
        </w:rPr>
        <w:t xml:space="preserve"> ФИО руководителя</w:t>
      </w:r>
    </w:p>
    <w:p w:rsidR="002B254D" w:rsidRPr="004E22C9" w:rsidRDefault="002B254D" w:rsidP="002B254D">
      <w:pPr>
        <w:rPr>
          <w:b/>
          <w:bCs/>
          <w:sz w:val="16"/>
          <w:szCs w:val="16"/>
        </w:rPr>
      </w:pPr>
    </w:p>
    <w:p w:rsidR="002B254D" w:rsidRPr="00B8639C" w:rsidRDefault="002B254D" w:rsidP="002B254D">
      <w:r w:rsidRPr="00B8639C">
        <w:rPr>
          <w:b/>
          <w:bCs/>
        </w:rPr>
        <w:t xml:space="preserve">Задание принял к </w:t>
      </w:r>
      <w:proofErr w:type="gramStart"/>
      <w:r w:rsidRPr="00B8639C">
        <w:rPr>
          <w:b/>
          <w:bCs/>
        </w:rPr>
        <w:t>исполнению:</w:t>
      </w:r>
      <w:r>
        <w:tab/>
      </w:r>
      <w:proofErr w:type="gramEnd"/>
      <w:r>
        <w:t xml:space="preserve">_____________        </w:t>
      </w:r>
      <w:r w:rsidRPr="00B8639C">
        <w:t>_________________</w:t>
      </w:r>
    </w:p>
    <w:p w:rsidR="002B254D" w:rsidRPr="004E22C9" w:rsidRDefault="002B254D" w:rsidP="000D64DA">
      <w:pPr>
        <w:tabs>
          <w:tab w:val="left" w:pos="4862"/>
          <w:tab w:val="left" w:pos="7480"/>
        </w:tabs>
        <w:rPr>
          <w:rFonts w:ascii="Times New Roman" w:hAnsi="Times New Roman" w:cs="Times New Roman"/>
          <w:sz w:val="16"/>
          <w:szCs w:val="16"/>
        </w:rPr>
      </w:pPr>
      <w:r w:rsidRPr="004E22C9">
        <w:rPr>
          <w:sz w:val="16"/>
          <w:szCs w:val="16"/>
        </w:rPr>
        <w:t xml:space="preserve">                                      </w:t>
      </w:r>
      <w:r w:rsidR="004E22C9">
        <w:rPr>
          <w:sz w:val="16"/>
          <w:szCs w:val="16"/>
        </w:rPr>
        <w:tab/>
      </w:r>
      <w:r w:rsidRPr="004E22C9">
        <w:rPr>
          <w:sz w:val="16"/>
          <w:szCs w:val="16"/>
        </w:rPr>
        <w:t xml:space="preserve">               </w:t>
      </w:r>
      <w:proofErr w:type="gramStart"/>
      <w:r w:rsidRPr="004E22C9">
        <w:rPr>
          <w:sz w:val="16"/>
          <w:szCs w:val="16"/>
        </w:rPr>
        <w:t>подпись</w:t>
      </w:r>
      <w:proofErr w:type="gramEnd"/>
      <w:r w:rsidRPr="004E22C9">
        <w:rPr>
          <w:sz w:val="16"/>
          <w:szCs w:val="16"/>
        </w:rPr>
        <w:t xml:space="preserve">                 ФИО студента</w:t>
      </w:r>
      <w:r w:rsidRPr="004E22C9">
        <w:rPr>
          <w:rFonts w:ascii="Times New Roman" w:hAnsi="Times New Roman" w:cs="Times New Roman"/>
          <w:sz w:val="16"/>
          <w:szCs w:val="16"/>
        </w:rPr>
        <w:br w:type="page"/>
      </w:r>
    </w:p>
    <w:p w:rsidR="002B254D" w:rsidRPr="004E22C9" w:rsidRDefault="002B254D" w:rsidP="002B254D">
      <w:pPr>
        <w:autoSpaceDE w:val="0"/>
        <w:autoSpaceDN w:val="0"/>
        <w:adjustRightInd w:val="0"/>
        <w:jc w:val="right"/>
        <w:rPr>
          <w:color w:val="000000"/>
          <w:szCs w:val="28"/>
        </w:rPr>
      </w:pPr>
      <w:r w:rsidRPr="004E22C9">
        <w:rPr>
          <w:color w:val="000000"/>
          <w:szCs w:val="28"/>
        </w:rPr>
        <w:lastRenderedPageBreak/>
        <w:t>Приложение 2</w:t>
      </w:r>
    </w:p>
    <w:p w:rsidR="002B254D" w:rsidRDefault="002B254D" w:rsidP="002B254D">
      <w:pPr>
        <w:pStyle w:val="af5"/>
        <w:spacing w:before="7"/>
        <w:rPr>
          <w:sz w:val="15"/>
        </w:rPr>
      </w:pPr>
    </w:p>
    <w:p w:rsidR="002B254D" w:rsidRDefault="002B254D" w:rsidP="002B254D">
      <w:pPr>
        <w:pStyle w:val="af5"/>
        <w:spacing w:before="97" w:line="232" w:lineRule="auto"/>
        <w:ind w:left="926" w:right="930" w:hanging="2"/>
        <w:jc w:val="center"/>
        <w:rPr>
          <w:spacing w:val="1"/>
        </w:rPr>
      </w:pPr>
      <w:r>
        <w:t>Министерство</w:t>
      </w:r>
      <w:r>
        <w:rPr>
          <w:spacing w:val="2"/>
        </w:rPr>
        <w:t xml:space="preserve"> </w:t>
      </w:r>
      <w:r>
        <w:t>науки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6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Федерации</w:t>
      </w:r>
      <w:r>
        <w:rPr>
          <w:spacing w:val="1"/>
        </w:rPr>
        <w:t xml:space="preserve"> </w:t>
      </w:r>
    </w:p>
    <w:p w:rsidR="002B254D" w:rsidRDefault="002B254D" w:rsidP="002B254D">
      <w:pPr>
        <w:pStyle w:val="af5"/>
        <w:spacing w:before="97" w:line="232" w:lineRule="auto"/>
        <w:ind w:left="926" w:right="930" w:hanging="2"/>
        <w:jc w:val="center"/>
      </w:pPr>
      <w:r>
        <w:t>ФГАОУ</w:t>
      </w:r>
      <w:r>
        <w:rPr>
          <w:spacing w:val="2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"Южно-Уральский</w:t>
      </w:r>
      <w:r>
        <w:rPr>
          <w:spacing w:val="5"/>
        </w:rPr>
        <w:t xml:space="preserve"> </w:t>
      </w:r>
      <w:r>
        <w:t>государственный</w:t>
      </w:r>
      <w:r>
        <w:rPr>
          <w:spacing w:val="2"/>
        </w:rPr>
        <w:t xml:space="preserve"> </w:t>
      </w:r>
      <w:r>
        <w:t>университет (НИУ)</w:t>
      </w:r>
    </w:p>
    <w:p w:rsidR="002B254D" w:rsidRDefault="002B254D" w:rsidP="002B254D">
      <w:pPr>
        <w:pStyle w:val="af5"/>
        <w:rPr>
          <w:sz w:val="30"/>
        </w:rPr>
      </w:pPr>
    </w:p>
    <w:p w:rsidR="002B254D" w:rsidRDefault="002B254D" w:rsidP="002B254D">
      <w:pPr>
        <w:pStyle w:val="af5"/>
        <w:spacing w:before="8"/>
        <w:rPr>
          <w:sz w:val="41"/>
        </w:rPr>
      </w:pPr>
    </w:p>
    <w:p w:rsidR="002B254D" w:rsidRPr="000404FA" w:rsidRDefault="002B254D" w:rsidP="002B254D">
      <w:pPr>
        <w:pStyle w:val="aff6"/>
        <w:rPr>
          <w:sz w:val="24"/>
          <w:szCs w:val="24"/>
        </w:rPr>
      </w:pPr>
      <w:r w:rsidRPr="000404FA">
        <w:rPr>
          <w:sz w:val="24"/>
          <w:szCs w:val="24"/>
        </w:rPr>
        <w:t>ДНЕВНИК</w:t>
      </w:r>
    </w:p>
    <w:p w:rsidR="002B254D" w:rsidRPr="006C70FE" w:rsidRDefault="002B254D" w:rsidP="002B254D">
      <w:pPr>
        <w:spacing w:before="56" w:line="228" w:lineRule="auto"/>
        <w:ind w:left="1547" w:right="1556"/>
        <w:jc w:val="center"/>
      </w:pPr>
      <w:proofErr w:type="gramStart"/>
      <w:r w:rsidRPr="006C70FE">
        <w:t>прохождения</w:t>
      </w:r>
      <w:proofErr w:type="gramEnd"/>
      <w:r w:rsidRPr="006C70FE">
        <w:rPr>
          <w:spacing w:val="-7"/>
        </w:rPr>
        <w:t xml:space="preserve"> </w:t>
      </w:r>
      <w:r w:rsidRPr="006C70FE">
        <w:t xml:space="preserve">учебной практики </w:t>
      </w:r>
    </w:p>
    <w:p w:rsidR="002B254D" w:rsidRPr="006C70FE" w:rsidRDefault="002B254D" w:rsidP="002B254D">
      <w:pPr>
        <w:spacing w:before="56" w:line="228" w:lineRule="auto"/>
        <w:ind w:left="1547" w:right="1556"/>
        <w:jc w:val="center"/>
      </w:pPr>
      <w:r w:rsidRPr="006C70FE">
        <w:t>(</w:t>
      </w:r>
      <w:proofErr w:type="gramStart"/>
      <w:r w:rsidRPr="006C70FE">
        <w:t>технологической</w:t>
      </w:r>
      <w:proofErr w:type="gramEnd"/>
      <w:r w:rsidRPr="006C70FE">
        <w:t>, проектно-технологической)</w:t>
      </w:r>
    </w:p>
    <w:p w:rsidR="002B254D" w:rsidRDefault="002B254D" w:rsidP="002B254D">
      <w:pPr>
        <w:pStyle w:val="af5"/>
        <w:spacing w:before="7"/>
        <w:rPr>
          <w:sz w:val="23"/>
        </w:rPr>
      </w:pPr>
    </w:p>
    <w:p w:rsidR="002B254D" w:rsidRDefault="002B254D" w:rsidP="002B254D">
      <w:pPr>
        <w:pStyle w:val="af5"/>
        <w:spacing w:before="89" w:line="355" w:lineRule="auto"/>
        <w:ind w:left="141"/>
        <w:rPr>
          <w:spacing w:val="1"/>
        </w:rPr>
      </w:pPr>
      <w:r>
        <w:t xml:space="preserve">Обучающийся: </w:t>
      </w:r>
      <w:r w:rsidRPr="00A9052C">
        <w:t>_____________________________________, группа</w:t>
      </w:r>
      <w:r w:rsidRPr="00A9052C">
        <w:rPr>
          <w:spacing w:val="2"/>
        </w:rPr>
        <w:t xml:space="preserve"> </w:t>
      </w:r>
      <w:r w:rsidRPr="00A9052C">
        <w:t>__________</w:t>
      </w:r>
      <w:r w:rsidRPr="00A9052C">
        <w:rPr>
          <w:spacing w:val="1"/>
        </w:rPr>
        <w:t xml:space="preserve"> </w:t>
      </w:r>
    </w:p>
    <w:p w:rsidR="002B254D" w:rsidRPr="00A9052C" w:rsidRDefault="002B254D" w:rsidP="002B254D">
      <w:pPr>
        <w:pStyle w:val="af5"/>
        <w:spacing w:before="89" w:line="355" w:lineRule="auto"/>
        <w:ind w:left="141"/>
      </w:pPr>
      <w:r>
        <w:t>Н</w:t>
      </w:r>
      <w:r w:rsidRPr="00A9052C">
        <w:t>аправление</w:t>
      </w:r>
      <w:r w:rsidRPr="00A9052C">
        <w:rPr>
          <w:spacing w:val="6"/>
        </w:rPr>
        <w:t xml:space="preserve"> </w:t>
      </w:r>
      <w:r w:rsidRPr="00A9052C">
        <w:t>подготовки:</w:t>
      </w:r>
      <w:r w:rsidRPr="00A9052C">
        <w:rPr>
          <w:spacing w:val="8"/>
        </w:rPr>
        <w:t xml:space="preserve"> </w:t>
      </w:r>
      <w:r w:rsidRPr="00A9052C">
        <w:t>_______________</w:t>
      </w:r>
      <w:r>
        <w:t>______________</w:t>
      </w:r>
      <w:r w:rsidRPr="00A9052C">
        <w:t>_________________</w:t>
      </w:r>
    </w:p>
    <w:p w:rsidR="002B254D" w:rsidRPr="00A9052C" w:rsidRDefault="002B254D" w:rsidP="002B254D">
      <w:pPr>
        <w:pStyle w:val="af5"/>
        <w:spacing w:before="89" w:line="355" w:lineRule="auto"/>
        <w:ind w:left="141"/>
      </w:pPr>
      <w:r w:rsidRPr="00A9052C">
        <w:t>____________________________________________________________________</w:t>
      </w:r>
    </w:p>
    <w:p w:rsidR="002B254D" w:rsidRPr="00A9052C" w:rsidRDefault="002B254D" w:rsidP="002B254D">
      <w:pPr>
        <w:pStyle w:val="af5"/>
        <w:spacing w:line="320" w:lineRule="exact"/>
        <w:ind w:left="141"/>
      </w:pPr>
      <w:r w:rsidRPr="00A9052C">
        <w:t>Предприятие:</w:t>
      </w:r>
      <w:r w:rsidRPr="00A9052C">
        <w:rPr>
          <w:spacing w:val="5"/>
        </w:rPr>
        <w:t xml:space="preserve"> </w:t>
      </w:r>
      <w:r w:rsidRPr="00A9052C">
        <w:t>________________________________________________________</w:t>
      </w:r>
    </w:p>
    <w:p w:rsidR="002B254D" w:rsidRPr="00A9052C" w:rsidRDefault="002B254D" w:rsidP="002B254D">
      <w:pPr>
        <w:pStyle w:val="af5"/>
        <w:rPr>
          <w:sz w:val="20"/>
        </w:rPr>
      </w:pPr>
    </w:p>
    <w:p w:rsidR="002B254D" w:rsidRDefault="002B254D" w:rsidP="002B254D">
      <w:pPr>
        <w:pStyle w:val="af5"/>
        <w:rPr>
          <w:sz w:val="20"/>
        </w:rPr>
      </w:pPr>
    </w:p>
    <w:p w:rsidR="002B254D" w:rsidRDefault="002B254D" w:rsidP="002B254D">
      <w:pPr>
        <w:pStyle w:val="af5"/>
        <w:spacing w:before="10"/>
        <w:rPr>
          <w:sz w:val="16"/>
        </w:rPr>
      </w:pPr>
    </w:p>
    <w:p w:rsidR="002B254D" w:rsidRDefault="002B254D" w:rsidP="002B254D">
      <w:pPr>
        <w:pStyle w:val="af5"/>
        <w:spacing w:before="89"/>
        <w:ind w:left="141"/>
      </w:pPr>
      <w:r>
        <w:t>Дата</w:t>
      </w:r>
      <w:r>
        <w:rPr>
          <w:spacing w:val="2"/>
        </w:rPr>
        <w:t xml:space="preserve"> </w:t>
      </w:r>
      <w:r>
        <w:t>прибытия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практику:</w:t>
      </w:r>
      <w:r>
        <w:rPr>
          <w:spacing w:val="3"/>
        </w:rPr>
        <w:t xml:space="preserve"> </w:t>
      </w:r>
      <w:r w:rsidRPr="00A9052C">
        <w:t>_______________</w:t>
      </w:r>
    </w:p>
    <w:p w:rsidR="002B254D" w:rsidRDefault="002B254D" w:rsidP="002B254D">
      <w:pPr>
        <w:pStyle w:val="af5"/>
        <w:spacing w:before="6"/>
        <w:rPr>
          <w:sz w:val="18"/>
        </w:rPr>
      </w:pPr>
    </w:p>
    <w:p w:rsidR="002B254D" w:rsidRDefault="002B254D" w:rsidP="002B254D">
      <w:pPr>
        <w:pStyle w:val="af5"/>
        <w:tabs>
          <w:tab w:val="left" w:pos="10123"/>
        </w:tabs>
        <w:spacing w:before="89"/>
        <w:ind w:left="141"/>
      </w:pPr>
      <w:r>
        <w:t>Назначен: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B254D" w:rsidRDefault="002B254D" w:rsidP="002B254D">
      <w:pPr>
        <w:spacing w:before="77"/>
        <w:ind w:left="1547" w:right="1552"/>
        <w:jc w:val="center"/>
        <w:rPr>
          <w:sz w:val="20"/>
        </w:rPr>
      </w:pPr>
      <w:r>
        <w:rPr>
          <w:sz w:val="20"/>
        </w:rPr>
        <w:t>(</w:t>
      </w:r>
      <w:proofErr w:type="gramStart"/>
      <w:r>
        <w:rPr>
          <w:sz w:val="20"/>
        </w:rPr>
        <w:t>рабочее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место,</w:t>
      </w:r>
      <w:r>
        <w:rPr>
          <w:spacing w:val="-3"/>
          <w:sz w:val="20"/>
        </w:rPr>
        <w:t xml:space="preserve"> </w:t>
      </w:r>
      <w:r>
        <w:rPr>
          <w:sz w:val="20"/>
        </w:rPr>
        <w:t>должность)</w:t>
      </w:r>
    </w:p>
    <w:p w:rsidR="002B254D" w:rsidRDefault="002B254D" w:rsidP="002B254D">
      <w:pPr>
        <w:pStyle w:val="af5"/>
        <w:spacing w:before="3"/>
      </w:pPr>
    </w:p>
    <w:p w:rsidR="002B254D" w:rsidRDefault="002B254D" w:rsidP="002B254D">
      <w:pPr>
        <w:pStyle w:val="af5"/>
        <w:ind w:left="141"/>
      </w:pPr>
    </w:p>
    <w:p w:rsidR="002B254D" w:rsidRDefault="002B254D" w:rsidP="002B254D">
      <w:pPr>
        <w:pStyle w:val="af5"/>
        <w:ind w:left="141"/>
      </w:pPr>
    </w:p>
    <w:p w:rsidR="002B254D" w:rsidRDefault="002B254D" w:rsidP="002B254D">
      <w:pPr>
        <w:pStyle w:val="af5"/>
        <w:ind w:left="141"/>
      </w:pPr>
    </w:p>
    <w:p w:rsidR="002B254D" w:rsidRDefault="002B254D" w:rsidP="002B254D">
      <w:pPr>
        <w:pStyle w:val="af5"/>
        <w:ind w:left="141"/>
      </w:pPr>
      <w:r>
        <w:t>Дата</w:t>
      </w:r>
      <w:r>
        <w:rPr>
          <w:spacing w:val="2"/>
        </w:rPr>
        <w:t xml:space="preserve"> </w:t>
      </w:r>
      <w:r>
        <w:t>окончания</w:t>
      </w:r>
      <w:r>
        <w:rPr>
          <w:spacing w:val="7"/>
        </w:rPr>
        <w:t xml:space="preserve"> </w:t>
      </w:r>
      <w:r>
        <w:t>практики:</w:t>
      </w:r>
      <w:r>
        <w:rPr>
          <w:spacing w:val="8"/>
        </w:rPr>
        <w:t xml:space="preserve"> </w:t>
      </w:r>
      <w:r w:rsidRPr="00A9052C">
        <w:t>________________</w:t>
      </w:r>
    </w:p>
    <w:p w:rsidR="002B254D" w:rsidRDefault="002B254D" w:rsidP="002B254D">
      <w:pPr>
        <w:pStyle w:val="af5"/>
        <w:spacing w:before="89"/>
        <w:ind w:left="141"/>
      </w:pPr>
      <w:r>
        <w:t>Руководитель</w:t>
      </w:r>
      <w:r>
        <w:rPr>
          <w:spacing w:val="2"/>
        </w:rPr>
        <w:t xml:space="preserve"> </w:t>
      </w:r>
      <w:r>
        <w:t>практики</w:t>
      </w:r>
      <w:r>
        <w:rPr>
          <w:spacing w:val="5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предприятия:</w:t>
      </w:r>
    </w:p>
    <w:p w:rsidR="002B254D" w:rsidRDefault="002B254D" w:rsidP="002B254D">
      <w:pPr>
        <w:pStyle w:val="af5"/>
        <w:rPr>
          <w:sz w:val="20"/>
        </w:rPr>
      </w:pPr>
    </w:p>
    <w:p w:rsidR="002B254D" w:rsidRDefault="002B254D" w:rsidP="002B254D">
      <w:pPr>
        <w:pStyle w:val="af5"/>
        <w:spacing w:before="10"/>
        <w:jc w:val="center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C4D1A88" wp14:editId="54FF90FF">
                <wp:simplePos x="0" y="0"/>
                <wp:positionH relativeFrom="page">
                  <wp:posOffset>1199515</wp:posOffset>
                </wp:positionH>
                <wp:positionV relativeFrom="paragraph">
                  <wp:posOffset>104775</wp:posOffset>
                </wp:positionV>
                <wp:extent cx="5826125" cy="45085"/>
                <wp:effectExtent l="0" t="0" r="22225" b="0"/>
                <wp:wrapTopAndBottom/>
                <wp:docPr id="4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6125" cy="45085"/>
                        </a:xfrm>
                        <a:custGeom>
                          <a:avLst/>
                          <a:gdLst>
                            <a:gd name="T0" fmla="+- 0 1162 1162"/>
                            <a:gd name="T1" fmla="*/ T0 w 9910"/>
                            <a:gd name="T2" fmla="+- 0 1442 1162"/>
                            <a:gd name="T3" fmla="*/ T2 w 9910"/>
                            <a:gd name="T4" fmla="+- 0 1445 1162"/>
                            <a:gd name="T5" fmla="*/ T4 w 9910"/>
                            <a:gd name="T6" fmla="+- 0 1726 1162"/>
                            <a:gd name="T7" fmla="*/ T6 w 9910"/>
                            <a:gd name="T8" fmla="+- 0 1729 1162"/>
                            <a:gd name="T9" fmla="*/ T8 w 9910"/>
                            <a:gd name="T10" fmla="+- 0 2010 1162"/>
                            <a:gd name="T11" fmla="*/ T10 w 9910"/>
                            <a:gd name="T12" fmla="+- 0 2012 1162"/>
                            <a:gd name="T13" fmla="*/ T12 w 9910"/>
                            <a:gd name="T14" fmla="+- 0 2434 1162"/>
                            <a:gd name="T15" fmla="*/ T14 w 9910"/>
                            <a:gd name="T16" fmla="+- 0 2436 1162"/>
                            <a:gd name="T17" fmla="*/ T16 w 9910"/>
                            <a:gd name="T18" fmla="+- 0 2717 1162"/>
                            <a:gd name="T19" fmla="*/ T18 w 9910"/>
                            <a:gd name="T20" fmla="+- 0 2720 1162"/>
                            <a:gd name="T21" fmla="*/ T20 w 9910"/>
                            <a:gd name="T22" fmla="+- 0 3001 1162"/>
                            <a:gd name="T23" fmla="*/ T22 w 9910"/>
                            <a:gd name="T24" fmla="+- 0 3004 1162"/>
                            <a:gd name="T25" fmla="*/ T24 w 9910"/>
                            <a:gd name="T26" fmla="+- 0 3425 1162"/>
                            <a:gd name="T27" fmla="*/ T26 w 9910"/>
                            <a:gd name="T28" fmla="+- 0 3428 1162"/>
                            <a:gd name="T29" fmla="*/ T28 w 9910"/>
                            <a:gd name="T30" fmla="+- 0 3709 1162"/>
                            <a:gd name="T31" fmla="*/ T30 w 9910"/>
                            <a:gd name="T32" fmla="+- 0 3711 1162"/>
                            <a:gd name="T33" fmla="*/ T32 w 9910"/>
                            <a:gd name="T34" fmla="+- 0 3992 1162"/>
                            <a:gd name="T35" fmla="*/ T34 w 9910"/>
                            <a:gd name="T36" fmla="+- 0 3995 1162"/>
                            <a:gd name="T37" fmla="*/ T36 w 9910"/>
                            <a:gd name="T38" fmla="+- 0 4416 1162"/>
                            <a:gd name="T39" fmla="*/ T38 w 9910"/>
                            <a:gd name="T40" fmla="+- 0 4419 1162"/>
                            <a:gd name="T41" fmla="*/ T40 w 9910"/>
                            <a:gd name="T42" fmla="+- 0 4700 1162"/>
                            <a:gd name="T43" fmla="*/ T42 w 9910"/>
                            <a:gd name="T44" fmla="+- 0 4703 1162"/>
                            <a:gd name="T45" fmla="*/ T44 w 9910"/>
                            <a:gd name="T46" fmla="+- 0 4983 1162"/>
                            <a:gd name="T47" fmla="*/ T46 w 9910"/>
                            <a:gd name="T48" fmla="+- 0 4986 1162"/>
                            <a:gd name="T49" fmla="*/ T48 w 9910"/>
                            <a:gd name="T50" fmla="+- 0 5407 1162"/>
                            <a:gd name="T51" fmla="*/ T50 w 9910"/>
                            <a:gd name="T52" fmla="+- 0 5410 1162"/>
                            <a:gd name="T53" fmla="*/ T52 w 9910"/>
                            <a:gd name="T54" fmla="+- 0 5691 1162"/>
                            <a:gd name="T55" fmla="*/ T54 w 9910"/>
                            <a:gd name="T56" fmla="+- 0 5694 1162"/>
                            <a:gd name="T57" fmla="*/ T56 w 9910"/>
                            <a:gd name="T58" fmla="+- 0 5975 1162"/>
                            <a:gd name="T59" fmla="*/ T58 w 9910"/>
                            <a:gd name="T60" fmla="+- 0 5978 1162"/>
                            <a:gd name="T61" fmla="*/ T60 w 9910"/>
                            <a:gd name="T62" fmla="+- 0 6399 1162"/>
                            <a:gd name="T63" fmla="*/ T62 w 9910"/>
                            <a:gd name="T64" fmla="+- 0 6402 1162"/>
                            <a:gd name="T65" fmla="*/ T64 w 9910"/>
                            <a:gd name="T66" fmla="+- 0 6682 1162"/>
                            <a:gd name="T67" fmla="*/ T66 w 9910"/>
                            <a:gd name="T68" fmla="+- 0 6685 1162"/>
                            <a:gd name="T69" fmla="*/ T68 w 9910"/>
                            <a:gd name="T70" fmla="+- 0 7106 1162"/>
                            <a:gd name="T71" fmla="*/ T70 w 9910"/>
                            <a:gd name="T72" fmla="+- 0 7109 1162"/>
                            <a:gd name="T73" fmla="*/ T72 w 9910"/>
                            <a:gd name="T74" fmla="+- 0 7390 1162"/>
                            <a:gd name="T75" fmla="*/ T74 w 9910"/>
                            <a:gd name="T76" fmla="+- 0 7393 1162"/>
                            <a:gd name="T77" fmla="*/ T76 w 9910"/>
                            <a:gd name="T78" fmla="+- 0 7674 1162"/>
                            <a:gd name="T79" fmla="*/ T78 w 9910"/>
                            <a:gd name="T80" fmla="+- 0 7676 1162"/>
                            <a:gd name="T81" fmla="*/ T80 w 9910"/>
                            <a:gd name="T82" fmla="+- 0 8098 1162"/>
                            <a:gd name="T83" fmla="*/ T82 w 9910"/>
                            <a:gd name="T84" fmla="+- 0 8100 1162"/>
                            <a:gd name="T85" fmla="*/ T84 w 9910"/>
                            <a:gd name="T86" fmla="+- 0 8381 1162"/>
                            <a:gd name="T87" fmla="*/ T86 w 9910"/>
                            <a:gd name="T88" fmla="+- 0 8384 1162"/>
                            <a:gd name="T89" fmla="*/ T88 w 9910"/>
                            <a:gd name="T90" fmla="+- 0 8665 1162"/>
                            <a:gd name="T91" fmla="*/ T90 w 9910"/>
                            <a:gd name="T92" fmla="+- 0 8668 1162"/>
                            <a:gd name="T93" fmla="*/ T92 w 9910"/>
                            <a:gd name="T94" fmla="+- 0 9089 1162"/>
                            <a:gd name="T95" fmla="*/ T94 w 9910"/>
                            <a:gd name="T96" fmla="+- 0 9092 1162"/>
                            <a:gd name="T97" fmla="*/ T96 w 9910"/>
                            <a:gd name="T98" fmla="+- 0 9372 1162"/>
                            <a:gd name="T99" fmla="*/ T98 w 9910"/>
                            <a:gd name="T100" fmla="+- 0 9375 1162"/>
                            <a:gd name="T101" fmla="*/ T100 w 9910"/>
                            <a:gd name="T102" fmla="+- 0 9656 1162"/>
                            <a:gd name="T103" fmla="*/ T102 w 9910"/>
                            <a:gd name="T104" fmla="+- 0 9659 1162"/>
                            <a:gd name="T105" fmla="*/ T104 w 9910"/>
                            <a:gd name="T106" fmla="+- 0 10080 1162"/>
                            <a:gd name="T107" fmla="*/ T106 w 9910"/>
                            <a:gd name="T108" fmla="+- 0 10083 1162"/>
                            <a:gd name="T109" fmla="*/ T108 w 9910"/>
                            <a:gd name="T110" fmla="+- 0 10364 1162"/>
                            <a:gd name="T111" fmla="*/ T110 w 9910"/>
                            <a:gd name="T112" fmla="+- 0 10367 1162"/>
                            <a:gd name="T113" fmla="*/ T112 w 9910"/>
                            <a:gd name="T114" fmla="+- 0 10647 1162"/>
                            <a:gd name="T115" fmla="*/ T114 w 9910"/>
                            <a:gd name="T116" fmla="+- 0 10650 1162"/>
                            <a:gd name="T117" fmla="*/ T116 w 9910"/>
                            <a:gd name="T118" fmla="+- 0 11071 1162"/>
                            <a:gd name="T119" fmla="*/ T118 w 99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  <a:cxn ang="0">
                              <a:pos x="T93" y="0"/>
                            </a:cxn>
                            <a:cxn ang="0">
                              <a:pos x="T95" y="0"/>
                            </a:cxn>
                            <a:cxn ang="0">
                              <a:pos x="T97" y="0"/>
                            </a:cxn>
                            <a:cxn ang="0">
                              <a:pos x="T99" y="0"/>
                            </a:cxn>
                            <a:cxn ang="0">
                              <a:pos x="T101" y="0"/>
                            </a:cxn>
                            <a:cxn ang="0">
                              <a:pos x="T103" y="0"/>
                            </a:cxn>
                            <a:cxn ang="0">
                              <a:pos x="T105" y="0"/>
                            </a:cxn>
                            <a:cxn ang="0">
                              <a:pos x="T107" y="0"/>
                            </a:cxn>
                            <a:cxn ang="0">
                              <a:pos x="T109" y="0"/>
                            </a:cxn>
                            <a:cxn ang="0">
                              <a:pos x="T111" y="0"/>
                            </a:cxn>
                            <a:cxn ang="0">
                              <a:pos x="T113" y="0"/>
                            </a:cxn>
                            <a:cxn ang="0">
                              <a:pos x="T115" y="0"/>
                            </a:cxn>
                            <a:cxn ang="0">
                              <a:pos x="T117" y="0"/>
                            </a:cxn>
                            <a:cxn ang="0">
                              <a:pos x="T119" y="0"/>
                            </a:cxn>
                          </a:cxnLst>
                          <a:rect l="0" t="0" r="r" b="b"/>
                          <a:pathLst>
                            <a:path w="9910">
                              <a:moveTo>
                                <a:pt x="0" y="0"/>
                              </a:moveTo>
                              <a:lnTo>
                                <a:pt x="280" y="0"/>
                              </a:lnTo>
                              <a:moveTo>
                                <a:pt x="283" y="0"/>
                              </a:moveTo>
                              <a:lnTo>
                                <a:pt x="564" y="0"/>
                              </a:lnTo>
                              <a:moveTo>
                                <a:pt x="567" y="0"/>
                              </a:moveTo>
                              <a:lnTo>
                                <a:pt x="848" y="0"/>
                              </a:lnTo>
                              <a:moveTo>
                                <a:pt x="850" y="0"/>
                              </a:moveTo>
                              <a:lnTo>
                                <a:pt x="1272" y="0"/>
                              </a:lnTo>
                              <a:moveTo>
                                <a:pt x="1274" y="0"/>
                              </a:moveTo>
                              <a:lnTo>
                                <a:pt x="1555" y="0"/>
                              </a:lnTo>
                              <a:moveTo>
                                <a:pt x="1558" y="0"/>
                              </a:moveTo>
                              <a:lnTo>
                                <a:pt x="1839" y="0"/>
                              </a:lnTo>
                              <a:moveTo>
                                <a:pt x="1842" y="0"/>
                              </a:moveTo>
                              <a:lnTo>
                                <a:pt x="2263" y="0"/>
                              </a:lnTo>
                              <a:moveTo>
                                <a:pt x="2266" y="0"/>
                              </a:moveTo>
                              <a:lnTo>
                                <a:pt x="2547" y="0"/>
                              </a:lnTo>
                              <a:moveTo>
                                <a:pt x="2549" y="0"/>
                              </a:moveTo>
                              <a:lnTo>
                                <a:pt x="2830" y="0"/>
                              </a:lnTo>
                              <a:moveTo>
                                <a:pt x="2833" y="0"/>
                              </a:moveTo>
                              <a:lnTo>
                                <a:pt x="3254" y="0"/>
                              </a:lnTo>
                              <a:moveTo>
                                <a:pt x="3257" y="0"/>
                              </a:moveTo>
                              <a:lnTo>
                                <a:pt x="3538" y="0"/>
                              </a:lnTo>
                              <a:moveTo>
                                <a:pt x="3541" y="0"/>
                              </a:moveTo>
                              <a:lnTo>
                                <a:pt x="3821" y="0"/>
                              </a:lnTo>
                              <a:moveTo>
                                <a:pt x="3824" y="0"/>
                              </a:moveTo>
                              <a:lnTo>
                                <a:pt x="4245" y="0"/>
                              </a:lnTo>
                              <a:moveTo>
                                <a:pt x="4248" y="0"/>
                              </a:moveTo>
                              <a:lnTo>
                                <a:pt x="4529" y="0"/>
                              </a:lnTo>
                              <a:moveTo>
                                <a:pt x="4532" y="0"/>
                              </a:moveTo>
                              <a:lnTo>
                                <a:pt x="4813" y="0"/>
                              </a:lnTo>
                              <a:moveTo>
                                <a:pt x="4816" y="0"/>
                              </a:moveTo>
                              <a:lnTo>
                                <a:pt x="5237" y="0"/>
                              </a:lnTo>
                              <a:moveTo>
                                <a:pt x="5240" y="0"/>
                              </a:moveTo>
                              <a:lnTo>
                                <a:pt x="5520" y="0"/>
                              </a:lnTo>
                              <a:moveTo>
                                <a:pt x="5523" y="0"/>
                              </a:moveTo>
                              <a:lnTo>
                                <a:pt x="5944" y="0"/>
                              </a:lnTo>
                              <a:moveTo>
                                <a:pt x="5947" y="0"/>
                              </a:moveTo>
                              <a:lnTo>
                                <a:pt x="6228" y="0"/>
                              </a:lnTo>
                              <a:moveTo>
                                <a:pt x="6231" y="0"/>
                              </a:moveTo>
                              <a:lnTo>
                                <a:pt x="6512" y="0"/>
                              </a:lnTo>
                              <a:moveTo>
                                <a:pt x="6514" y="0"/>
                              </a:moveTo>
                              <a:lnTo>
                                <a:pt x="6936" y="0"/>
                              </a:lnTo>
                              <a:moveTo>
                                <a:pt x="6938" y="0"/>
                              </a:moveTo>
                              <a:lnTo>
                                <a:pt x="7219" y="0"/>
                              </a:lnTo>
                              <a:moveTo>
                                <a:pt x="7222" y="0"/>
                              </a:moveTo>
                              <a:lnTo>
                                <a:pt x="7503" y="0"/>
                              </a:lnTo>
                              <a:moveTo>
                                <a:pt x="7506" y="0"/>
                              </a:moveTo>
                              <a:lnTo>
                                <a:pt x="7927" y="0"/>
                              </a:lnTo>
                              <a:moveTo>
                                <a:pt x="7930" y="0"/>
                              </a:moveTo>
                              <a:lnTo>
                                <a:pt x="8210" y="0"/>
                              </a:lnTo>
                              <a:moveTo>
                                <a:pt x="8213" y="0"/>
                              </a:moveTo>
                              <a:lnTo>
                                <a:pt x="8494" y="0"/>
                              </a:lnTo>
                              <a:moveTo>
                                <a:pt x="8497" y="0"/>
                              </a:moveTo>
                              <a:lnTo>
                                <a:pt x="8918" y="0"/>
                              </a:lnTo>
                              <a:moveTo>
                                <a:pt x="8921" y="0"/>
                              </a:moveTo>
                              <a:lnTo>
                                <a:pt x="9202" y="0"/>
                              </a:lnTo>
                              <a:moveTo>
                                <a:pt x="9205" y="0"/>
                              </a:moveTo>
                              <a:lnTo>
                                <a:pt x="9485" y="0"/>
                              </a:lnTo>
                              <a:moveTo>
                                <a:pt x="9488" y="0"/>
                              </a:moveTo>
                              <a:lnTo>
                                <a:pt x="9909" y="0"/>
                              </a:lnTo>
                            </a:path>
                          </a:pathLst>
                        </a:custGeom>
                        <a:noFill/>
                        <a:ln w="71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9C91B" id="Полилиния 2" o:spid="_x0000_s1026" style="position:absolute;margin-left:94.45pt;margin-top:8.25pt;width:458.75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1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" path="m,l280,t3,l564,t3,l848,t2,l1272,t2,l1555,t3,l1839,t3,l2263,t3,l2547,t2,l2830,t3,l3254,t3,l3538,t3,l3821,t3,l4245,t3,l4529,t3,l4813,t3,l5237,t3,l5520,t3,l5944,t3,l6228,t3,l6512,t2,l6936,t2,l7219,t3,l7503,t3,l7927,t3,l8210,t3,l8494,t3,l8918,t3,l9202,t3,l9485,t3,l9909,e" filled="f" strokeweight=".19814mm">
                <v:path arrowok="t" o:connecttype="custom" o:connectlocs="0,0;164613,0;166377,0;331578,0;333341,0;498542,0;499718,0;747813,0;748989,0;914190,0;915954,0;1081155,0;1082918,0;1330426,0;1332190,0;1497391,0;1498566,0;1663767,0;1665531,0;1913038,0;1914802,0;2080003,0;2081767,0;2246380,0;2248143,0;2495651,0;2497415,0;2662616,0;2664379,0;2829580,0;2831344,0;3078851,0;3080615,0;3245228,0;3246992,0;3494499,0;3496263,0;3661464,0;3663228,0;3828428,0;3829604,0;4077700,0;4078875,0;4244076,0;4245840,0;4411041,0;4412805,0;4660312,0;4662076,0;4826689,0;4828453,0;4993653,0;4995417,0;5242925,0;5244688,0;5409889,0;5411653,0;5576266,0;5578030,0;5825537,0" o:connectangles="0,0,0,0,0,0,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sz w:val="20"/>
        </w:rPr>
        <w:t>(</w:t>
      </w:r>
      <w:proofErr w:type="gramStart"/>
      <w:r>
        <w:rPr>
          <w:sz w:val="20"/>
        </w:rPr>
        <w:t>должность</w:t>
      </w:r>
      <w:proofErr w:type="gram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Ф.И.О.)</w:t>
      </w:r>
    </w:p>
    <w:p w:rsidR="002B254D" w:rsidRDefault="002B254D" w:rsidP="002B254D">
      <w:pPr>
        <w:pStyle w:val="af5"/>
        <w:tabs>
          <w:tab w:val="left" w:pos="7291"/>
          <w:tab w:val="left" w:pos="9915"/>
        </w:tabs>
        <w:spacing w:before="89"/>
        <w:ind w:left="439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t>_</w:t>
      </w:r>
      <w:r>
        <w:rPr>
          <w:u w:val="single"/>
        </w:rPr>
        <w:tab/>
      </w:r>
      <w:r>
        <w:t>_</w:t>
      </w:r>
    </w:p>
    <w:p w:rsidR="002B254D" w:rsidRDefault="002B254D" w:rsidP="002B254D">
      <w:pPr>
        <w:spacing w:before="76"/>
        <w:ind w:right="556"/>
        <w:jc w:val="right"/>
        <w:rPr>
          <w:sz w:val="20"/>
        </w:rPr>
      </w:pPr>
      <w:r>
        <w:rPr>
          <w:sz w:val="20"/>
        </w:rPr>
        <w:t>"расшифровка</w:t>
      </w:r>
      <w:r>
        <w:rPr>
          <w:spacing w:val="-5"/>
          <w:sz w:val="20"/>
        </w:rPr>
        <w:t xml:space="preserve"> </w:t>
      </w:r>
      <w:r>
        <w:rPr>
          <w:sz w:val="20"/>
        </w:rPr>
        <w:t>подписи"</w:t>
      </w:r>
    </w:p>
    <w:p w:rsidR="002B254D" w:rsidRDefault="002B254D" w:rsidP="002B254D">
      <w:pPr>
        <w:pStyle w:val="af5"/>
        <w:spacing w:before="5"/>
        <w:rPr>
          <w:sz w:val="26"/>
        </w:rPr>
      </w:pPr>
    </w:p>
    <w:p w:rsidR="002B254D" w:rsidRDefault="002B254D" w:rsidP="002B254D">
      <w:pPr>
        <w:spacing w:before="91"/>
        <w:ind w:right="2116"/>
        <w:jc w:val="right"/>
        <w:rPr>
          <w:sz w:val="20"/>
        </w:rPr>
      </w:pPr>
      <w:r>
        <w:rPr>
          <w:sz w:val="20"/>
        </w:rPr>
        <w:t>М.П.</w:t>
      </w:r>
    </w:p>
    <w:p w:rsidR="002B254D" w:rsidRPr="005E0E18" w:rsidRDefault="002B254D" w:rsidP="002B254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8"/>
        </w:rPr>
      </w:pPr>
    </w:p>
    <w:p w:rsidR="003D6232" w:rsidRPr="004E22C9" w:rsidRDefault="003D6232" w:rsidP="003D6232">
      <w:pPr>
        <w:autoSpaceDE w:val="0"/>
        <w:autoSpaceDN w:val="0"/>
        <w:adjustRightInd w:val="0"/>
        <w:jc w:val="right"/>
        <w:rPr>
          <w:color w:val="000000"/>
          <w:szCs w:val="28"/>
        </w:rPr>
      </w:pPr>
      <w:r>
        <w:rPr>
          <w:rFonts w:ascii="Times New Roman" w:hAnsi="Times New Roman" w:cs="Times New Roman"/>
          <w:szCs w:val="28"/>
        </w:rPr>
        <w:br w:type="page"/>
      </w:r>
      <w:r w:rsidRPr="004E22C9">
        <w:rPr>
          <w:color w:val="000000"/>
          <w:szCs w:val="28"/>
        </w:rPr>
        <w:lastRenderedPageBreak/>
        <w:t xml:space="preserve">Приложение </w:t>
      </w:r>
      <w:r w:rsidR="002B254D" w:rsidRPr="004E22C9">
        <w:rPr>
          <w:color w:val="000000"/>
          <w:szCs w:val="28"/>
        </w:rPr>
        <w:t>3</w:t>
      </w:r>
    </w:p>
    <w:p w:rsidR="003D6232" w:rsidRPr="00D177FE" w:rsidRDefault="003D6232" w:rsidP="003D6232">
      <w:pPr>
        <w:autoSpaceDE w:val="0"/>
        <w:autoSpaceDN w:val="0"/>
        <w:adjustRightInd w:val="0"/>
        <w:jc w:val="center"/>
        <w:rPr>
          <w:color w:val="000000"/>
        </w:rPr>
      </w:pPr>
      <w:r w:rsidRPr="00D177FE">
        <w:rPr>
          <w:color w:val="000000"/>
        </w:rPr>
        <w:t xml:space="preserve">МИНИСТЕРСТВО НАУКИ И </w:t>
      </w:r>
      <w:r w:rsidRPr="00792C66">
        <w:rPr>
          <w:color w:val="000000"/>
        </w:rPr>
        <w:t xml:space="preserve">ВЫСШЕГО </w:t>
      </w:r>
      <w:r w:rsidRPr="00D177FE">
        <w:rPr>
          <w:color w:val="000000"/>
        </w:rPr>
        <w:t>ОБРАЗОВАНИЯ РОССИЙСКОЙ ФЕДЕРАЦИИ</w:t>
      </w:r>
    </w:p>
    <w:p w:rsidR="003D6232" w:rsidRPr="00D177FE" w:rsidRDefault="003D6232" w:rsidP="003D6232">
      <w:pPr>
        <w:autoSpaceDE w:val="0"/>
        <w:autoSpaceDN w:val="0"/>
        <w:adjustRightInd w:val="0"/>
        <w:jc w:val="center"/>
        <w:rPr>
          <w:color w:val="000000"/>
        </w:rPr>
      </w:pPr>
      <w:r w:rsidRPr="00D177FE">
        <w:rPr>
          <w:color w:val="000000"/>
        </w:rPr>
        <w:t xml:space="preserve">Федеральное государственное </w:t>
      </w:r>
      <w:r>
        <w:rPr>
          <w:color w:val="000000"/>
        </w:rPr>
        <w:t>автономное</w:t>
      </w:r>
      <w:r w:rsidRPr="00D177FE">
        <w:rPr>
          <w:color w:val="000000"/>
        </w:rPr>
        <w:t xml:space="preserve"> образовательное </w:t>
      </w:r>
      <w:r>
        <w:rPr>
          <w:color w:val="000000"/>
        </w:rPr>
        <w:br/>
      </w:r>
      <w:r w:rsidRPr="00D177FE">
        <w:rPr>
          <w:color w:val="000000"/>
        </w:rPr>
        <w:t>учреждение</w:t>
      </w:r>
      <w:r>
        <w:rPr>
          <w:color w:val="000000"/>
        </w:rPr>
        <w:t xml:space="preserve"> </w:t>
      </w:r>
      <w:r w:rsidRPr="00D177FE">
        <w:rPr>
          <w:color w:val="000000"/>
        </w:rPr>
        <w:t>высшего образования</w:t>
      </w:r>
    </w:p>
    <w:p w:rsidR="003D6232" w:rsidRPr="00D177FE" w:rsidRDefault="003D6232" w:rsidP="003D623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D177FE">
        <w:rPr>
          <w:b/>
          <w:color w:val="000000"/>
        </w:rPr>
        <w:t>"Южно-Уральский государственный университет</w:t>
      </w:r>
    </w:p>
    <w:p w:rsidR="003D6232" w:rsidRPr="00D177FE" w:rsidRDefault="003D6232" w:rsidP="003D6232">
      <w:pPr>
        <w:autoSpaceDE w:val="0"/>
        <w:autoSpaceDN w:val="0"/>
        <w:adjustRightInd w:val="0"/>
        <w:jc w:val="center"/>
        <w:rPr>
          <w:b/>
          <w:color w:val="000000"/>
        </w:rPr>
      </w:pPr>
      <w:bookmarkStart w:id="23" w:name="OLE_LINK8"/>
      <w:bookmarkStart w:id="24" w:name="OLE_LINK9"/>
      <w:r w:rsidRPr="00D177FE">
        <w:rPr>
          <w:b/>
          <w:color w:val="000000"/>
        </w:rPr>
        <w:t>(</w:t>
      </w:r>
      <w:proofErr w:type="gramStart"/>
      <w:r w:rsidRPr="00D177FE">
        <w:rPr>
          <w:b/>
          <w:color w:val="000000"/>
        </w:rPr>
        <w:t>национальный</w:t>
      </w:r>
      <w:proofErr w:type="gramEnd"/>
      <w:r w:rsidRPr="00D177FE">
        <w:rPr>
          <w:b/>
          <w:color w:val="000000"/>
        </w:rPr>
        <w:t xml:space="preserve"> исследовательский университет)</w:t>
      </w:r>
      <w:bookmarkEnd w:id="23"/>
      <w:bookmarkEnd w:id="24"/>
      <w:r w:rsidRPr="00D177FE">
        <w:rPr>
          <w:b/>
          <w:color w:val="000000"/>
        </w:rPr>
        <w:t>"</w:t>
      </w:r>
    </w:p>
    <w:p w:rsidR="003D6232" w:rsidRDefault="003D6232" w:rsidP="003D6232">
      <w:pPr>
        <w:rPr>
          <w:b/>
        </w:rPr>
      </w:pPr>
    </w:p>
    <w:p w:rsidR="00094D2B" w:rsidRDefault="00094D2B" w:rsidP="003D6232">
      <w:pPr>
        <w:rPr>
          <w:b/>
        </w:rPr>
      </w:pPr>
    </w:p>
    <w:p w:rsidR="003D6232" w:rsidRDefault="003D6232" w:rsidP="003D6232">
      <w:pPr>
        <w:rPr>
          <w:b/>
        </w:rPr>
      </w:pPr>
    </w:p>
    <w:p w:rsidR="003D6232" w:rsidRDefault="003D6232" w:rsidP="003D6232">
      <w:pPr>
        <w:rPr>
          <w:b/>
        </w:rPr>
      </w:pPr>
    </w:p>
    <w:p w:rsidR="003D6232" w:rsidRDefault="003D6232" w:rsidP="003D6232">
      <w:pPr>
        <w:rPr>
          <w:b/>
        </w:rPr>
      </w:pPr>
    </w:p>
    <w:p w:rsidR="003D6232" w:rsidRDefault="003D6232" w:rsidP="003D6232">
      <w:pPr>
        <w:rPr>
          <w:b/>
        </w:rPr>
      </w:pPr>
    </w:p>
    <w:p w:rsidR="003D6232" w:rsidRDefault="003D6232" w:rsidP="003D6232">
      <w:pPr>
        <w:rPr>
          <w:b/>
        </w:rPr>
      </w:pPr>
    </w:p>
    <w:p w:rsidR="003D6232" w:rsidRPr="001B18F8" w:rsidRDefault="003D6232" w:rsidP="003D6232">
      <w:pPr>
        <w:rPr>
          <w:b/>
        </w:rPr>
      </w:pPr>
    </w:p>
    <w:p w:rsidR="003D6232" w:rsidRPr="00D10F2C" w:rsidRDefault="003D6232" w:rsidP="006C70FE">
      <w:pPr>
        <w:jc w:val="center"/>
        <w:rPr>
          <w:rFonts w:eastAsia="Times New Roman" w:cs="Times New Roman"/>
          <w:b/>
          <w:bCs/>
          <w:szCs w:val="28"/>
          <w:lang w:eastAsia="ar-SA"/>
        </w:rPr>
      </w:pPr>
      <w:r w:rsidRPr="000404FA">
        <w:rPr>
          <w:b/>
          <w:bCs/>
          <w:szCs w:val="28"/>
        </w:rPr>
        <w:t xml:space="preserve">ОТЧЕТ </w:t>
      </w:r>
      <w:r w:rsidRPr="000404FA">
        <w:rPr>
          <w:b/>
          <w:bCs/>
          <w:szCs w:val="28"/>
        </w:rPr>
        <w:br/>
        <w:t xml:space="preserve">по </w:t>
      </w:r>
      <w:r w:rsidR="006C70FE">
        <w:rPr>
          <w:b/>
          <w:bCs/>
          <w:szCs w:val="28"/>
        </w:rPr>
        <w:t>учебной</w:t>
      </w:r>
      <w:r w:rsidRPr="000404FA">
        <w:rPr>
          <w:b/>
          <w:bCs/>
          <w:szCs w:val="28"/>
        </w:rPr>
        <w:t xml:space="preserve"> практике</w:t>
      </w:r>
      <w:r w:rsidR="006C70FE">
        <w:rPr>
          <w:b/>
          <w:bCs/>
          <w:szCs w:val="28"/>
        </w:rPr>
        <w:t xml:space="preserve"> </w:t>
      </w:r>
      <w:r w:rsidR="006C70FE">
        <w:rPr>
          <w:b/>
          <w:bCs/>
          <w:szCs w:val="28"/>
        </w:rPr>
        <w:br/>
      </w:r>
      <w:bookmarkStart w:id="25" w:name="_GoBack"/>
      <w:r w:rsidR="006C70FE" w:rsidRPr="00D10F2C">
        <w:rPr>
          <w:rFonts w:eastAsia="Times New Roman" w:cs="Times New Roman"/>
          <w:b/>
          <w:bCs/>
          <w:szCs w:val="28"/>
          <w:lang w:eastAsia="ar-SA"/>
        </w:rPr>
        <w:t>(</w:t>
      </w:r>
      <w:r w:rsidR="006C70FE" w:rsidRPr="00D10F2C">
        <w:rPr>
          <w:b/>
          <w:szCs w:val="28"/>
        </w:rPr>
        <w:t>технологической, проектно-технологической</w:t>
      </w:r>
      <w:r w:rsidR="006C70FE" w:rsidRPr="00D10F2C">
        <w:rPr>
          <w:rFonts w:eastAsia="Times New Roman" w:cs="Times New Roman"/>
          <w:b/>
          <w:bCs/>
          <w:szCs w:val="28"/>
          <w:lang w:eastAsia="ar-SA"/>
        </w:rPr>
        <w:t>)</w:t>
      </w:r>
    </w:p>
    <w:p w:rsidR="006C70FE" w:rsidRPr="00D10F2C" w:rsidRDefault="006C70FE" w:rsidP="006C70FE">
      <w:pPr>
        <w:jc w:val="center"/>
        <w:rPr>
          <w:b/>
          <w:bCs/>
          <w:szCs w:val="28"/>
        </w:rPr>
      </w:pPr>
    </w:p>
    <w:p w:rsidR="003D6232" w:rsidRDefault="003D6232" w:rsidP="003D6232">
      <w:pPr>
        <w:spacing w:line="360" w:lineRule="auto"/>
        <w:ind w:left="561" w:right="655"/>
        <w:jc w:val="center"/>
        <w:rPr>
          <w:szCs w:val="28"/>
        </w:rPr>
      </w:pPr>
      <w:bookmarkStart w:id="26" w:name="OLE_LINK3"/>
      <w:bookmarkStart w:id="27" w:name="OLE_LINK4"/>
      <w:bookmarkEnd w:id="25"/>
      <w:proofErr w:type="gramStart"/>
      <w:r>
        <w:rPr>
          <w:bCs/>
          <w:szCs w:val="28"/>
        </w:rPr>
        <w:t>бакалавра</w:t>
      </w:r>
      <w:proofErr w:type="gramEnd"/>
      <w:r>
        <w:rPr>
          <w:bCs/>
          <w:szCs w:val="28"/>
        </w:rPr>
        <w:t xml:space="preserve"> </w:t>
      </w:r>
      <w:r w:rsidRPr="00BA6823">
        <w:rPr>
          <w:szCs w:val="28"/>
        </w:rPr>
        <w:t>направлени</w:t>
      </w:r>
      <w:r>
        <w:rPr>
          <w:szCs w:val="28"/>
        </w:rPr>
        <w:t>я</w:t>
      </w:r>
      <w:r w:rsidR="006C70FE">
        <w:rPr>
          <w:szCs w:val="28"/>
        </w:rPr>
        <w:br/>
      </w:r>
      <w:r>
        <w:rPr>
          <w:szCs w:val="28"/>
        </w:rPr>
        <w:t>0</w:t>
      </w:r>
      <w:r w:rsidR="006C70FE">
        <w:rPr>
          <w:szCs w:val="28"/>
        </w:rPr>
        <w:t>1</w:t>
      </w:r>
      <w:r>
        <w:rPr>
          <w:szCs w:val="28"/>
        </w:rPr>
        <w:t>.03.0</w:t>
      </w:r>
      <w:r w:rsidR="006C70FE">
        <w:rPr>
          <w:szCs w:val="28"/>
        </w:rPr>
        <w:t>2</w:t>
      </w:r>
      <w:r>
        <w:rPr>
          <w:szCs w:val="28"/>
        </w:rPr>
        <w:t xml:space="preserve"> "</w:t>
      </w:r>
      <w:r w:rsidR="006C70FE">
        <w:rPr>
          <w:szCs w:val="28"/>
        </w:rPr>
        <w:t>Прикладная математика и информатика</w:t>
      </w:r>
      <w:r>
        <w:rPr>
          <w:szCs w:val="28"/>
        </w:rPr>
        <w:t>"</w:t>
      </w:r>
    </w:p>
    <w:bookmarkEnd w:id="26"/>
    <w:bookmarkEnd w:id="27"/>
    <w:p w:rsidR="003D6232" w:rsidRDefault="003D6232" w:rsidP="003D6232">
      <w:pPr>
        <w:rPr>
          <w:b/>
        </w:rPr>
      </w:pPr>
    </w:p>
    <w:p w:rsidR="003D6232" w:rsidRPr="001B18F8" w:rsidRDefault="003D6232" w:rsidP="003D6232">
      <w:pPr>
        <w:rPr>
          <w:b/>
        </w:rPr>
      </w:pPr>
    </w:p>
    <w:p w:rsidR="003D6232" w:rsidRPr="001B18F8" w:rsidRDefault="003D6232" w:rsidP="003D6232">
      <w:pPr>
        <w:rPr>
          <w:b/>
        </w:rPr>
      </w:pPr>
    </w:p>
    <w:p w:rsidR="003D6232" w:rsidRDefault="003D6232" w:rsidP="003D6232">
      <w:pPr>
        <w:rPr>
          <w:b/>
        </w:rPr>
      </w:pPr>
    </w:p>
    <w:p w:rsidR="003D6232" w:rsidRDefault="003D6232" w:rsidP="003D6232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3D6232" w:rsidRPr="00D523F3" w:rsidTr="002A4E56">
        <w:tc>
          <w:tcPr>
            <w:tcW w:w="4926" w:type="dxa"/>
          </w:tcPr>
          <w:p w:rsidR="003D6232" w:rsidRPr="00605D45" w:rsidRDefault="003D6232" w:rsidP="002A4E56">
            <w:pPr>
              <w:rPr>
                <w:b/>
                <w:szCs w:val="28"/>
              </w:rPr>
            </w:pPr>
          </w:p>
        </w:tc>
        <w:tc>
          <w:tcPr>
            <w:tcW w:w="4927" w:type="dxa"/>
          </w:tcPr>
          <w:p w:rsidR="003D6232" w:rsidRDefault="003D6232" w:rsidP="002A4E56">
            <w:pPr>
              <w:ind w:left="36"/>
              <w:rPr>
                <w:szCs w:val="28"/>
              </w:rPr>
            </w:pPr>
            <w:bookmarkStart w:id="28" w:name="OLE_LINK5"/>
            <w:bookmarkStart w:id="29" w:name="OLE_LINK6"/>
            <w:bookmarkStart w:id="30" w:name="OLE_LINK7"/>
            <w:bookmarkStart w:id="31" w:name="OLE_LINK10"/>
            <w:proofErr w:type="gramStart"/>
            <w:r>
              <w:rPr>
                <w:szCs w:val="28"/>
              </w:rPr>
              <w:t>Выполнил:</w:t>
            </w:r>
            <w:r w:rsidRPr="00937AA7">
              <w:rPr>
                <w:szCs w:val="28"/>
              </w:rPr>
              <w:t>_</w:t>
            </w:r>
            <w:proofErr w:type="gramEnd"/>
            <w:r w:rsidRPr="00937AA7">
              <w:rPr>
                <w:szCs w:val="28"/>
              </w:rPr>
              <w:t>___________</w:t>
            </w:r>
            <w:r>
              <w:rPr>
                <w:szCs w:val="28"/>
              </w:rPr>
              <w:t>_</w:t>
            </w:r>
            <w:r w:rsidRPr="00605D45">
              <w:rPr>
                <w:szCs w:val="28"/>
              </w:rPr>
              <w:br/>
              <w:t>студент группы</w:t>
            </w:r>
            <w:r>
              <w:rPr>
                <w:szCs w:val="28"/>
              </w:rPr>
              <w:t>_________</w:t>
            </w:r>
          </w:p>
          <w:p w:rsidR="003D6232" w:rsidRPr="00937AA7" w:rsidRDefault="003D6232" w:rsidP="002A4E56">
            <w:pPr>
              <w:ind w:left="36"/>
              <w:rPr>
                <w:sz w:val="18"/>
                <w:szCs w:val="18"/>
              </w:rPr>
            </w:pPr>
            <w:r>
              <w:rPr>
                <w:szCs w:val="28"/>
              </w:rPr>
              <w:t xml:space="preserve">                        </w:t>
            </w:r>
            <w:r w:rsidRPr="00605D45">
              <w:rPr>
                <w:szCs w:val="28"/>
              </w:rPr>
              <w:t xml:space="preserve"> </w:t>
            </w:r>
            <w:r w:rsidRPr="00937AA7">
              <w:rPr>
                <w:sz w:val="18"/>
                <w:szCs w:val="18"/>
              </w:rPr>
              <w:t>&lt;</w:t>
            </w:r>
            <w:proofErr w:type="gramStart"/>
            <w:r w:rsidRPr="00937AA7">
              <w:rPr>
                <w:sz w:val="18"/>
                <w:szCs w:val="18"/>
              </w:rPr>
              <w:t>группа</w:t>
            </w:r>
            <w:proofErr w:type="gramEnd"/>
            <w:r w:rsidRPr="00937AA7">
              <w:rPr>
                <w:sz w:val="18"/>
                <w:szCs w:val="18"/>
              </w:rPr>
              <w:t>&gt;</w:t>
            </w:r>
          </w:p>
          <w:p w:rsidR="003D6232" w:rsidRPr="00605D45" w:rsidRDefault="003D6232" w:rsidP="002A4E56">
            <w:pPr>
              <w:ind w:left="36"/>
              <w:rPr>
                <w:szCs w:val="28"/>
              </w:rPr>
            </w:pPr>
            <w:r>
              <w:rPr>
                <w:szCs w:val="28"/>
              </w:rPr>
              <w:t>______________________</w:t>
            </w:r>
          </w:p>
          <w:p w:rsidR="003D6232" w:rsidRPr="00937AA7" w:rsidRDefault="003D6232" w:rsidP="002A4E56">
            <w:pPr>
              <w:ind w:left="36"/>
              <w:rPr>
                <w:sz w:val="18"/>
                <w:szCs w:val="18"/>
              </w:rPr>
            </w:pPr>
            <w:proofErr w:type="gramStart"/>
            <w:r w:rsidRPr="00937AA7">
              <w:rPr>
                <w:sz w:val="18"/>
                <w:szCs w:val="18"/>
              </w:rPr>
              <w:t>&lt; И.О.</w:t>
            </w:r>
            <w:proofErr w:type="gramEnd"/>
            <w:r w:rsidRPr="00937AA7">
              <w:rPr>
                <w:sz w:val="18"/>
                <w:szCs w:val="18"/>
              </w:rPr>
              <w:t xml:space="preserve"> Фамилия студента&gt;</w:t>
            </w:r>
          </w:p>
          <w:p w:rsidR="003D6232" w:rsidRPr="00961252" w:rsidRDefault="003D6232" w:rsidP="002A4E56">
            <w:pPr>
              <w:ind w:left="36"/>
              <w:rPr>
                <w:szCs w:val="28"/>
              </w:rPr>
            </w:pPr>
          </w:p>
          <w:p w:rsidR="003D6232" w:rsidRPr="00605D45" w:rsidRDefault="003D6232" w:rsidP="002A4E56">
            <w:pPr>
              <w:ind w:left="36"/>
              <w:rPr>
                <w:szCs w:val="28"/>
              </w:rPr>
            </w:pPr>
          </w:p>
          <w:p w:rsidR="003D6232" w:rsidRPr="00937AA7" w:rsidRDefault="003D6232" w:rsidP="002A4E56">
            <w:pPr>
              <w:ind w:left="36"/>
              <w:rPr>
                <w:szCs w:val="28"/>
              </w:rPr>
            </w:pPr>
            <w:proofErr w:type="gramStart"/>
            <w:r>
              <w:rPr>
                <w:szCs w:val="28"/>
              </w:rPr>
              <w:t>Проверил:</w:t>
            </w:r>
            <w:r w:rsidRPr="00937AA7">
              <w:rPr>
                <w:szCs w:val="28"/>
              </w:rPr>
              <w:t>_</w:t>
            </w:r>
            <w:proofErr w:type="gramEnd"/>
            <w:r w:rsidRPr="00937AA7">
              <w:rPr>
                <w:szCs w:val="28"/>
              </w:rPr>
              <w:t>___________</w:t>
            </w:r>
            <w:r>
              <w:rPr>
                <w:szCs w:val="28"/>
              </w:rPr>
              <w:t>_</w:t>
            </w:r>
            <w:r w:rsidRPr="00937AA7">
              <w:rPr>
                <w:szCs w:val="28"/>
              </w:rPr>
              <w:t>_</w:t>
            </w:r>
          </w:p>
          <w:p w:rsidR="003D6232" w:rsidRDefault="003D6232" w:rsidP="002A4E56">
            <w:pPr>
              <w:ind w:left="36"/>
              <w:rPr>
                <w:szCs w:val="28"/>
              </w:rPr>
            </w:pPr>
            <w:r>
              <w:rPr>
                <w:szCs w:val="28"/>
              </w:rPr>
              <w:t>_______________________</w:t>
            </w:r>
          </w:p>
          <w:p w:rsidR="003D6232" w:rsidRPr="00937AA7" w:rsidRDefault="003D6232" w:rsidP="002A4E56">
            <w:pPr>
              <w:ind w:left="36"/>
              <w:rPr>
                <w:sz w:val="18"/>
                <w:szCs w:val="18"/>
              </w:rPr>
            </w:pPr>
            <w:proofErr w:type="gramStart"/>
            <w:r w:rsidRPr="00937AA7">
              <w:rPr>
                <w:sz w:val="18"/>
                <w:szCs w:val="18"/>
              </w:rPr>
              <w:t>&lt; должность</w:t>
            </w:r>
            <w:proofErr w:type="gramEnd"/>
            <w:r w:rsidRPr="00937AA7">
              <w:rPr>
                <w:sz w:val="18"/>
                <w:szCs w:val="18"/>
              </w:rPr>
              <w:t>, И.О. Фамилия руководителя&gt;</w:t>
            </w:r>
          </w:p>
          <w:p w:rsidR="003D6232" w:rsidRDefault="003D6232" w:rsidP="002A4E56">
            <w:pPr>
              <w:ind w:left="36"/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Дата</w:t>
            </w:r>
            <w:proofErr w:type="spellEnd"/>
            <w:r>
              <w:rPr>
                <w:szCs w:val="28"/>
                <w:lang w:val="en-US"/>
              </w:rPr>
              <w:t>:________</w:t>
            </w:r>
            <w:r>
              <w:rPr>
                <w:szCs w:val="28"/>
              </w:rPr>
              <w:t>___________</w:t>
            </w:r>
            <w:r>
              <w:rPr>
                <w:szCs w:val="28"/>
                <w:lang w:val="en-US"/>
              </w:rPr>
              <w:t xml:space="preserve"> </w:t>
            </w:r>
          </w:p>
          <w:p w:rsidR="003D6232" w:rsidRPr="00937AA7" w:rsidRDefault="003D6232" w:rsidP="002A4E56">
            <w:pPr>
              <w:ind w:left="36"/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Оценка</w:t>
            </w:r>
            <w:proofErr w:type="spellEnd"/>
            <w:r>
              <w:rPr>
                <w:szCs w:val="28"/>
                <w:lang w:val="en-US"/>
              </w:rPr>
              <w:t>:__________</w:t>
            </w:r>
            <w:bookmarkEnd w:id="28"/>
            <w:bookmarkEnd w:id="29"/>
            <w:bookmarkEnd w:id="30"/>
            <w:bookmarkEnd w:id="31"/>
            <w:r>
              <w:rPr>
                <w:szCs w:val="28"/>
              </w:rPr>
              <w:t>______</w:t>
            </w:r>
          </w:p>
        </w:tc>
      </w:tr>
    </w:tbl>
    <w:p w:rsidR="003D6232" w:rsidRDefault="003D6232" w:rsidP="003D6232">
      <w:pPr>
        <w:rPr>
          <w:b/>
        </w:rPr>
      </w:pPr>
    </w:p>
    <w:p w:rsidR="003D6232" w:rsidRDefault="003D6232" w:rsidP="003D6232">
      <w:pPr>
        <w:rPr>
          <w:b/>
        </w:rPr>
      </w:pPr>
    </w:p>
    <w:p w:rsidR="003D6232" w:rsidRDefault="003D6232" w:rsidP="003D6232">
      <w:pPr>
        <w:rPr>
          <w:b/>
        </w:rPr>
      </w:pPr>
    </w:p>
    <w:p w:rsidR="003D6232" w:rsidRDefault="003D6232" w:rsidP="003D6232">
      <w:pPr>
        <w:rPr>
          <w:b/>
        </w:rPr>
      </w:pPr>
    </w:p>
    <w:p w:rsidR="006414E1" w:rsidRDefault="003D6232" w:rsidP="006C70FE">
      <w:pPr>
        <w:autoSpaceDE w:val="0"/>
        <w:autoSpaceDN w:val="0"/>
        <w:adjustRightInd w:val="0"/>
        <w:jc w:val="center"/>
        <w:rPr>
          <w:szCs w:val="28"/>
        </w:rPr>
      </w:pPr>
      <w:r w:rsidRPr="005537B1">
        <w:rPr>
          <w:szCs w:val="28"/>
        </w:rPr>
        <w:t>Челябинск</w:t>
      </w:r>
      <w:r w:rsidR="002B254D">
        <w:rPr>
          <w:szCs w:val="28"/>
        </w:rPr>
        <w:t xml:space="preserve">, </w:t>
      </w:r>
      <w:r w:rsidRPr="00F079D5">
        <w:rPr>
          <w:szCs w:val="28"/>
        </w:rPr>
        <w:fldChar w:fldCharType="begin"/>
      </w:r>
      <w:r w:rsidRPr="00F079D5">
        <w:rPr>
          <w:szCs w:val="28"/>
        </w:rPr>
        <w:instrText xml:space="preserve"> TIME \@ "yyyy" </w:instrText>
      </w:r>
      <w:r w:rsidRPr="00F079D5">
        <w:rPr>
          <w:szCs w:val="28"/>
        </w:rPr>
        <w:fldChar w:fldCharType="separate"/>
      </w:r>
      <w:r w:rsidR="00D10F2C">
        <w:rPr>
          <w:noProof/>
          <w:szCs w:val="28"/>
        </w:rPr>
        <w:t>2023</w:t>
      </w:r>
      <w:r w:rsidRPr="00F079D5">
        <w:rPr>
          <w:szCs w:val="28"/>
        </w:rPr>
        <w:fldChar w:fldCharType="end"/>
      </w:r>
    </w:p>
    <w:p w:rsidR="002B254D" w:rsidRDefault="006414E1" w:rsidP="00EB067C">
      <w:pPr>
        <w:autoSpaceDE w:val="0"/>
        <w:autoSpaceDN w:val="0"/>
        <w:adjustRightInd w:val="0"/>
        <w:spacing w:after="120"/>
        <w:rPr>
          <w:szCs w:val="28"/>
        </w:rPr>
      </w:pPr>
      <w:r>
        <w:rPr>
          <w:szCs w:val="28"/>
        </w:rPr>
        <w:br w:type="page"/>
      </w:r>
    </w:p>
    <w:p w:rsidR="002B254D" w:rsidRDefault="002B254D" w:rsidP="00EB067C">
      <w:pPr>
        <w:autoSpaceDE w:val="0"/>
        <w:autoSpaceDN w:val="0"/>
        <w:adjustRightInd w:val="0"/>
        <w:spacing w:after="120"/>
        <w:rPr>
          <w:b/>
          <w:szCs w:val="28"/>
        </w:rPr>
      </w:pPr>
      <w:r w:rsidRPr="002B254D">
        <w:rPr>
          <w:b/>
          <w:szCs w:val="28"/>
        </w:rPr>
        <w:lastRenderedPageBreak/>
        <w:t>Оглавление</w:t>
      </w:r>
    </w:p>
    <w:p w:rsidR="002B254D" w:rsidRPr="002B254D" w:rsidRDefault="002B254D" w:rsidP="00EB067C">
      <w:pPr>
        <w:autoSpaceDE w:val="0"/>
        <w:autoSpaceDN w:val="0"/>
        <w:adjustRightInd w:val="0"/>
        <w:spacing w:after="120"/>
        <w:rPr>
          <w:b/>
          <w:szCs w:val="28"/>
        </w:rPr>
      </w:pPr>
      <w:r>
        <w:rPr>
          <w:b/>
          <w:szCs w:val="28"/>
        </w:rPr>
        <w:t>….</w:t>
      </w:r>
    </w:p>
    <w:p w:rsidR="000F7800" w:rsidRDefault="006414E1" w:rsidP="00EB067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Cs w:val="28"/>
        </w:rPr>
      </w:pPr>
      <w:r w:rsidRPr="000F7800">
        <w:rPr>
          <w:rFonts w:ascii="Times New Roman" w:hAnsi="Times New Roman" w:cs="Times New Roman"/>
          <w:b/>
          <w:szCs w:val="28"/>
        </w:rPr>
        <w:t>Введение</w:t>
      </w:r>
    </w:p>
    <w:p w:rsidR="008D7290" w:rsidRPr="00EB067C" w:rsidRDefault="008D7290" w:rsidP="008D7290">
      <w:pPr>
        <w:spacing w:line="360" w:lineRule="auto"/>
        <w:ind w:firstLine="709"/>
        <w:jc w:val="both"/>
        <w:rPr>
          <w:rFonts w:ascii="Times New Roman" w:hAnsi="Times New Roman" w:cs="Times New Roman"/>
          <w:lang w:eastAsia="en-US"/>
        </w:rPr>
      </w:pPr>
      <w:r w:rsidRPr="00EB067C">
        <w:rPr>
          <w:rFonts w:ascii="Times New Roman" w:hAnsi="Times New Roman" w:cs="Times New Roman"/>
          <w:lang w:eastAsia="en-US"/>
        </w:rPr>
        <w:t xml:space="preserve">Учебная практика (технологическая, проектно-технологическая) проходила в соответствии с учебным планом направления подготовки 01.03.02 Прикладная математика и информатика в сроки с </w:t>
      </w:r>
      <w:r w:rsidRPr="005E3A06">
        <w:rPr>
          <w:rFonts w:ascii="Times New Roman" w:hAnsi="Times New Roman" w:cs="Times New Roman"/>
          <w:lang w:eastAsia="en-US"/>
        </w:rPr>
        <w:t>__________ по ___________</w:t>
      </w:r>
      <w:r w:rsidRPr="00EB067C">
        <w:rPr>
          <w:rFonts w:ascii="Times New Roman" w:hAnsi="Times New Roman" w:cs="Times New Roman"/>
          <w:lang w:eastAsia="en-US"/>
        </w:rPr>
        <w:t xml:space="preserve"> в объеме 216 часов.</w:t>
      </w:r>
    </w:p>
    <w:p w:rsidR="008D7290" w:rsidRPr="00EB067C" w:rsidRDefault="008D7290" w:rsidP="008D7290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EB067C">
        <w:rPr>
          <w:rFonts w:ascii="Times New Roman" w:hAnsi="Times New Roman" w:cs="Times New Roman"/>
          <w:lang w:eastAsia="en-US"/>
        </w:rPr>
        <w:t>Рабочая программа практики определяет в качестве целей</w:t>
      </w:r>
      <w:r w:rsidRPr="00EB067C">
        <w:rPr>
          <w:rFonts w:ascii="Times New Roman" w:hAnsi="Times New Roman" w:cs="Times New Roman"/>
          <w:szCs w:val="28"/>
        </w:rPr>
        <w:t>:</w:t>
      </w:r>
    </w:p>
    <w:p w:rsidR="008D7290" w:rsidRPr="00EB067C" w:rsidRDefault="008D7290" w:rsidP="008D7290">
      <w:pPr>
        <w:numPr>
          <w:ilvl w:val="0"/>
          <w:numId w:val="24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proofErr w:type="gramStart"/>
      <w:r w:rsidRPr="00EB067C">
        <w:rPr>
          <w:rFonts w:ascii="Times New Roman" w:hAnsi="Times New Roman" w:cs="Times New Roman"/>
          <w:szCs w:val="28"/>
        </w:rPr>
        <w:t>закрепление</w:t>
      </w:r>
      <w:proofErr w:type="gramEnd"/>
      <w:r w:rsidRPr="00EB067C">
        <w:rPr>
          <w:rFonts w:ascii="Times New Roman" w:hAnsi="Times New Roman" w:cs="Times New Roman"/>
          <w:szCs w:val="28"/>
        </w:rPr>
        <w:t xml:space="preserve"> теоретических знаний и умений, полученных в рамках изучения курсов «</w:t>
      </w:r>
      <w:r w:rsidRPr="00EB067C">
        <w:rPr>
          <w:rFonts w:ascii="Times New Roman" w:hAnsi="Times New Roman" w:cs="Times New Roman"/>
        </w:rPr>
        <w:t>Технология программирования», «Основы математической логики и информатики»;</w:t>
      </w:r>
    </w:p>
    <w:p w:rsidR="008D7290" w:rsidRPr="00EB067C" w:rsidRDefault="008D7290" w:rsidP="008D7290">
      <w:pPr>
        <w:numPr>
          <w:ilvl w:val="0"/>
          <w:numId w:val="24"/>
        </w:numPr>
        <w:spacing w:line="360" w:lineRule="auto"/>
        <w:ind w:left="357" w:hanging="357"/>
        <w:jc w:val="both"/>
        <w:rPr>
          <w:rFonts w:ascii="Times New Roman" w:hAnsi="Times New Roman" w:cs="Times New Roman"/>
        </w:rPr>
      </w:pPr>
      <w:proofErr w:type="gramStart"/>
      <w:r w:rsidRPr="00EB067C">
        <w:rPr>
          <w:rFonts w:ascii="Times New Roman" w:hAnsi="Times New Roman" w:cs="Times New Roman"/>
        </w:rPr>
        <w:t>приобретение</w:t>
      </w:r>
      <w:proofErr w:type="gramEnd"/>
      <w:r w:rsidRPr="00EB067C">
        <w:rPr>
          <w:rFonts w:ascii="Times New Roman" w:hAnsi="Times New Roman" w:cs="Times New Roman"/>
        </w:rPr>
        <w:t xml:space="preserve"> обучающимися в процессе решения учебных задач практических навыков и необходимых компетенций по основам программирования.</w:t>
      </w:r>
    </w:p>
    <w:p w:rsidR="008D7290" w:rsidRPr="00EB067C" w:rsidRDefault="008D7290" w:rsidP="008D7290">
      <w:pPr>
        <w:spacing w:line="360" w:lineRule="auto"/>
        <w:ind w:firstLine="709"/>
        <w:jc w:val="both"/>
        <w:rPr>
          <w:rFonts w:ascii="Times New Roman" w:hAnsi="Times New Roman" w:cs="Times New Roman"/>
          <w:lang w:eastAsia="en-US"/>
        </w:rPr>
      </w:pPr>
      <w:r w:rsidRPr="00EB067C">
        <w:rPr>
          <w:rFonts w:ascii="Times New Roman" w:hAnsi="Times New Roman" w:cs="Times New Roman"/>
          <w:lang w:eastAsia="en-US"/>
        </w:rPr>
        <w:t xml:space="preserve">Основными общими задачами учебной практики (технологической, проектно-технологической) являются: </w:t>
      </w:r>
    </w:p>
    <w:p w:rsidR="008D7290" w:rsidRPr="00EB067C" w:rsidRDefault="008D7290" w:rsidP="008D7290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 xml:space="preserve">- изучить основы языка программирования </w:t>
      </w:r>
      <w:proofErr w:type="spellStart"/>
      <w:r w:rsidRPr="00EB067C">
        <w:rPr>
          <w:rFonts w:ascii="Times New Roman" w:hAnsi="Times New Roman" w:cs="Times New Roman"/>
        </w:rPr>
        <w:t>Python</w:t>
      </w:r>
      <w:proofErr w:type="spellEnd"/>
      <w:r w:rsidRPr="00EB067C">
        <w:rPr>
          <w:rFonts w:ascii="Times New Roman" w:hAnsi="Times New Roman" w:cs="Times New Roman"/>
        </w:rPr>
        <w:t>;</w:t>
      </w:r>
    </w:p>
    <w:p w:rsidR="008D7290" w:rsidRPr="00EB067C" w:rsidRDefault="008D7290" w:rsidP="008D7290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 xml:space="preserve">- отработать навыки программирования на языке </w:t>
      </w:r>
      <w:proofErr w:type="spellStart"/>
      <w:r w:rsidRPr="00EB067C">
        <w:rPr>
          <w:rFonts w:ascii="Times New Roman" w:hAnsi="Times New Roman" w:cs="Times New Roman"/>
        </w:rPr>
        <w:t>Python</w:t>
      </w:r>
      <w:proofErr w:type="spellEnd"/>
      <w:r w:rsidRPr="00EB067C">
        <w:rPr>
          <w:rFonts w:ascii="Times New Roman" w:hAnsi="Times New Roman" w:cs="Times New Roman"/>
        </w:rPr>
        <w:t>;</w:t>
      </w:r>
    </w:p>
    <w:p w:rsidR="008D7290" w:rsidRPr="00EB067C" w:rsidRDefault="008D7290" w:rsidP="008D7290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 xml:space="preserve">- сопоставить возможности языка программирования </w:t>
      </w:r>
      <w:proofErr w:type="spellStart"/>
      <w:r w:rsidRPr="00EB067C">
        <w:rPr>
          <w:rFonts w:ascii="Times New Roman" w:hAnsi="Times New Roman" w:cs="Times New Roman"/>
        </w:rPr>
        <w:t>Python</w:t>
      </w:r>
      <w:proofErr w:type="spellEnd"/>
      <w:r w:rsidRPr="00EB067C">
        <w:rPr>
          <w:rFonts w:ascii="Times New Roman" w:hAnsi="Times New Roman" w:cs="Times New Roman"/>
        </w:rPr>
        <w:t xml:space="preserve"> с другими языками программирования;</w:t>
      </w:r>
    </w:p>
    <w:p w:rsidR="008D7290" w:rsidRPr="00EB067C" w:rsidRDefault="008D7290" w:rsidP="008D7290">
      <w:pPr>
        <w:spacing w:line="360" w:lineRule="auto"/>
        <w:jc w:val="both"/>
        <w:rPr>
          <w:rFonts w:ascii="Times New Roman" w:hAnsi="Times New Roman" w:cs="Times New Roman"/>
        </w:rPr>
      </w:pPr>
      <w:r w:rsidRPr="00EB067C">
        <w:rPr>
          <w:rFonts w:ascii="Times New Roman" w:hAnsi="Times New Roman" w:cs="Times New Roman"/>
        </w:rPr>
        <w:t>- освоить навык оформления отчетной документации по практике в соответствии со стандартами и регламентами.</w:t>
      </w:r>
    </w:p>
    <w:p w:rsidR="008D7290" w:rsidRDefault="008D7290" w:rsidP="008D7290">
      <w:pPr>
        <w:spacing w:line="360" w:lineRule="auto"/>
        <w:ind w:firstLine="709"/>
        <w:jc w:val="both"/>
      </w:pPr>
      <w:r w:rsidRPr="004B2613">
        <w:rPr>
          <w:rFonts w:ascii="Times New Roman" w:hAnsi="Times New Roman" w:cs="Times New Roman"/>
          <w:szCs w:val="28"/>
        </w:rPr>
        <w:t xml:space="preserve">Содержание </w:t>
      </w:r>
      <w:r w:rsidRPr="00EB067C">
        <w:rPr>
          <w:rFonts w:ascii="Times New Roman" w:hAnsi="Times New Roman" w:cs="Times New Roman"/>
          <w:lang w:eastAsia="en-US"/>
        </w:rPr>
        <w:t>учебной практики (технологической, проектно-технологической)</w:t>
      </w:r>
      <w:r>
        <w:rPr>
          <w:rFonts w:ascii="Times New Roman" w:hAnsi="Times New Roman" w:cs="Times New Roman"/>
          <w:lang w:eastAsia="en-US"/>
        </w:rPr>
        <w:t xml:space="preserve"> </w:t>
      </w:r>
      <w:r>
        <w:t>конкретизировалось Индивидуальным заданием.</w:t>
      </w:r>
    </w:p>
    <w:p w:rsidR="008D7290" w:rsidRPr="008D7290" w:rsidRDefault="008D7290" w:rsidP="008D7290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D7290">
        <w:rPr>
          <w:rFonts w:ascii="Times New Roman" w:hAnsi="Times New Roman" w:cs="Times New Roman"/>
          <w:szCs w:val="28"/>
        </w:rPr>
        <w:t xml:space="preserve">Структура отчета отвечает комплексу поставленных и решенных в ходе практики задач, а именно: включает введение, краткое описание языка программирования </w:t>
      </w:r>
      <w:proofErr w:type="spellStart"/>
      <w:r w:rsidRPr="008D7290">
        <w:rPr>
          <w:rFonts w:ascii="Times New Roman" w:hAnsi="Times New Roman" w:cs="Times New Roman"/>
          <w:szCs w:val="28"/>
        </w:rPr>
        <w:t>Python</w:t>
      </w:r>
      <w:proofErr w:type="spellEnd"/>
      <w:r w:rsidRPr="008D7290">
        <w:rPr>
          <w:rFonts w:ascii="Times New Roman" w:hAnsi="Times New Roman" w:cs="Times New Roman"/>
          <w:szCs w:val="28"/>
        </w:rPr>
        <w:t xml:space="preserve">, результаты освоения языка программирования </w:t>
      </w:r>
      <w:proofErr w:type="spellStart"/>
      <w:r w:rsidRPr="008D7290">
        <w:rPr>
          <w:rFonts w:ascii="Times New Roman" w:hAnsi="Times New Roman" w:cs="Times New Roman"/>
          <w:szCs w:val="28"/>
        </w:rPr>
        <w:t>Python</w:t>
      </w:r>
      <w:proofErr w:type="spellEnd"/>
      <w:r w:rsidRPr="008D7290">
        <w:rPr>
          <w:rFonts w:ascii="Times New Roman" w:hAnsi="Times New Roman" w:cs="Times New Roman"/>
          <w:szCs w:val="28"/>
        </w:rPr>
        <w:t xml:space="preserve"> на сайте CAPPA, описание задач, решенных в ходе командной олимпиады</w:t>
      </w:r>
      <w:r>
        <w:rPr>
          <w:rFonts w:ascii="Times New Roman" w:hAnsi="Times New Roman" w:cs="Times New Roman"/>
          <w:szCs w:val="28"/>
        </w:rPr>
        <w:t>, с</w:t>
      </w:r>
      <w:r w:rsidRPr="008D7290">
        <w:rPr>
          <w:rFonts w:ascii="Times New Roman" w:hAnsi="Times New Roman" w:cs="Times New Roman"/>
          <w:szCs w:val="28"/>
        </w:rPr>
        <w:t>равн</w:t>
      </w:r>
      <w:r>
        <w:rPr>
          <w:rFonts w:ascii="Times New Roman" w:hAnsi="Times New Roman" w:cs="Times New Roman"/>
          <w:szCs w:val="28"/>
        </w:rPr>
        <w:t>ение</w:t>
      </w:r>
      <w:r w:rsidRPr="008D7290">
        <w:rPr>
          <w:rFonts w:ascii="Times New Roman" w:hAnsi="Times New Roman" w:cs="Times New Roman"/>
          <w:szCs w:val="28"/>
        </w:rPr>
        <w:t xml:space="preserve"> реализаци</w:t>
      </w:r>
      <w:r>
        <w:rPr>
          <w:rFonts w:ascii="Times New Roman" w:hAnsi="Times New Roman" w:cs="Times New Roman"/>
          <w:szCs w:val="28"/>
        </w:rPr>
        <w:t>и</w:t>
      </w:r>
      <w:r w:rsidRPr="008D7290">
        <w:rPr>
          <w:rFonts w:ascii="Times New Roman" w:hAnsi="Times New Roman" w:cs="Times New Roman"/>
          <w:szCs w:val="28"/>
        </w:rPr>
        <w:t xml:space="preserve"> задач в различных языках программирования и результаты участия в </w:t>
      </w:r>
      <w:r>
        <w:rPr>
          <w:rFonts w:ascii="Times New Roman" w:hAnsi="Times New Roman" w:cs="Times New Roman"/>
          <w:szCs w:val="28"/>
        </w:rPr>
        <w:t>командной олимпиаде, заключение</w:t>
      </w:r>
      <w:r w:rsidRPr="008D7290">
        <w:rPr>
          <w:rFonts w:ascii="Times New Roman" w:hAnsi="Times New Roman" w:cs="Times New Roman"/>
          <w:szCs w:val="28"/>
        </w:rPr>
        <w:t>.</w:t>
      </w:r>
    </w:p>
    <w:p w:rsidR="006414E1" w:rsidRPr="000F7800" w:rsidRDefault="006414E1" w:rsidP="00591B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0F7800">
        <w:rPr>
          <w:rFonts w:ascii="Times New Roman" w:hAnsi="Times New Roman" w:cs="Times New Roman"/>
          <w:b/>
          <w:szCs w:val="28"/>
        </w:rPr>
        <w:br w:type="page"/>
      </w:r>
    </w:p>
    <w:p w:rsidR="00972E26" w:rsidRPr="00A97FF4" w:rsidRDefault="006414E1" w:rsidP="006414E1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867F33">
        <w:rPr>
          <w:rFonts w:ascii="Times New Roman" w:hAnsi="Times New Roman" w:cs="Times New Roman"/>
          <w:b/>
          <w:szCs w:val="28"/>
        </w:rPr>
        <w:lastRenderedPageBreak/>
        <w:t xml:space="preserve">1 Изучение основ языка программирования </w:t>
      </w:r>
      <w:r w:rsidRPr="00867F33">
        <w:rPr>
          <w:rFonts w:ascii="Times New Roman" w:hAnsi="Times New Roman" w:cs="Times New Roman"/>
          <w:b/>
          <w:szCs w:val="28"/>
          <w:lang w:val="en-US"/>
        </w:rPr>
        <w:t>Python</w:t>
      </w:r>
    </w:p>
    <w:p w:rsidR="000F7800" w:rsidRPr="008D7290" w:rsidRDefault="000F7800" w:rsidP="000F7800">
      <w:pPr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1.1 Язык программирования </w:t>
      </w:r>
      <w:r>
        <w:rPr>
          <w:rFonts w:ascii="Times New Roman" w:hAnsi="Times New Roman" w:cs="Times New Roman"/>
          <w:b/>
          <w:szCs w:val="28"/>
          <w:lang w:val="en-US"/>
        </w:rPr>
        <w:t>Python</w:t>
      </w:r>
    </w:p>
    <w:p w:rsidR="000F7800" w:rsidRDefault="008D7290" w:rsidP="008D7290">
      <w:pPr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Опишите, ч</w:t>
      </w:r>
      <w:r w:rsidR="000F7800" w:rsidRPr="008D7290">
        <w:rPr>
          <w:rFonts w:ascii="Times New Roman" w:hAnsi="Times New Roman" w:cs="Times New Roman"/>
          <w:szCs w:val="28"/>
        </w:rPr>
        <w:t xml:space="preserve">то такое </w:t>
      </w:r>
      <w:r>
        <w:rPr>
          <w:rFonts w:ascii="Times New Roman" w:hAnsi="Times New Roman" w:cs="Times New Roman"/>
          <w:szCs w:val="28"/>
          <w:lang w:val="en-US"/>
        </w:rPr>
        <w:t>Python</w:t>
      </w:r>
      <w:r w:rsidR="000F7800" w:rsidRPr="008D7290">
        <w:rPr>
          <w:rFonts w:ascii="Times New Roman" w:hAnsi="Times New Roman" w:cs="Times New Roman"/>
          <w:szCs w:val="28"/>
        </w:rPr>
        <w:t>, где используется и связанные с ним технологии.</w:t>
      </w:r>
    </w:p>
    <w:p w:rsidR="008D7290" w:rsidRPr="008D7290" w:rsidRDefault="008D7290" w:rsidP="008D7290">
      <w:pPr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Обязательно указывайте ссылки на источники информации!!!. </w:t>
      </w:r>
    </w:p>
    <w:p w:rsidR="00172C49" w:rsidRDefault="00172C49" w:rsidP="006414E1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</w:p>
    <w:p w:rsidR="000F7800" w:rsidRPr="000F7800" w:rsidRDefault="000F7800" w:rsidP="006414E1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1.2 Результаты освоения языка программирования </w:t>
      </w:r>
      <w:r>
        <w:rPr>
          <w:rFonts w:ascii="Times New Roman" w:hAnsi="Times New Roman" w:cs="Times New Roman"/>
          <w:b/>
          <w:szCs w:val="28"/>
          <w:lang w:val="en-US"/>
        </w:rPr>
        <w:t>Python</w:t>
      </w:r>
      <w:r w:rsidRPr="000F7800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 xml:space="preserve">на сайте </w:t>
      </w:r>
      <w:r>
        <w:rPr>
          <w:rFonts w:ascii="Times New Roman" w:hAnsi="Times New Roman" w:cs="Times New Roman"/>
          <w:b/>
          <w:szCs w:val="28"/>
          <w:lang w:val="en-US"/>
        </w:rPr>
        <w:t>CAPPA</w:t>
      </w:r>
    </w:p>
    <w:p w:rsidR="00172C49" w:rsidRPr="00867F33" w:rsidRDefault="00172C49" w:rsidP="006414E1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</w:p>
    <w:p w:rsidR="00972E26" w:rsidRDefault="00972E26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Таблица – Результаты выполнения задач по темам</w:t>
      </w:r>
      <w:r w:rsidR="008D7290">
        <w:rPr>
          <w:rFonts w:ascii="Times New Roman" w:hAnsi="Times New Roman" w:cs="Times New Roman"/>
          <w:szCs w:val="28"/>
        </w:rPr>
        <w:t>*</w:t>
      </w:r>
    </w:p>
    <w:tbl>
      <w:tblPr>
        <w:tblStyle w:val="aff8"/>
        <w:tblW w:w="5000" w:type="pct"/>
        <w:tblLayout w:type="fixed"/>
        <w:tblLook w:val="04A0" w:firstRow="1" w:lastRow="0" w:firstColumn="1" w:lastColumn="0" w:noHBand="0" w:noVBand="1"/>
      </w:tblPr>
      <w:tblGrid>
        <w:gridCol w:w="3934"/>
        <w:gridCol w:w="961"/>
        <w:gridCol w:w="1065"/>
        <w:gridCol w:w="1061"/>
        <w:gridCol w:w="1061"/>
        <w:gridCol w:w="844"/>
        <w:gridCol w:w="1273"/>
      </w:tblGrid>
      <w:tr w:rsidR="00867F33" w:rsidTr="004B0A72">
        <w:tc>
          <w:tcPr>
            <w:tcW w:w="1929" w:type="pct"/>
          </w:tcPr>
          <w:p w:rsidR="00867F33" w:rsidRPr="008D55B5" w:rsidRDefault="00867F33" w:rsidP="00867F33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Тема</w:t>
            </w:r>
          </w:p>
        </w:tc>
        <w:tc>
          <w:tcPr>
            <w:tcW w:w="471" w:type="pct"/>
          </w:tcPr>
          <w:p w:rsidR="00867F33" w:rsidRPr="008D55B5" w:rsidRDefault="00867F33" w:rsidP="00867F33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Количество задач</w:t>
            </w:r>
          </w:p>
        </w:tc>
        <w:tc>
          <w:tcPr>
            <w:tcW w:w="522" w:type="pct"/>
          </w:tcPr>
          <w:p w:rsidR="00867F33" w:rsidRPr="00C96EB3" w:rsidRDefault="00867F33" w:rsidP="00C96EB3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Максимальный балл за тему</w:t>
            </w:r>
            <w:r w:rsidR="00C96EB3" w:rsidRPr="00C96EB3">
              <w:rPr>
                <w:szCs w:val="28"/>
                <w:shd w:val="clear" w:color="auto" w:fill="FFFFFF"/>
              </w:rPr>
              <w:t xml:space="preserve"> (</w:t>
            </w:r>
            <w:r w:rsidR="00C96EB3">
              <w:rPr>
                <w:szCs w:val="28"/>
                <w:shd w:val="clear" w:color="auto" w:fill="FFFFFF"/>
                <w:lang w:val="en-US"/>
              </w:rPr>
              <w:t>b</w:t>
            </w:r>
            <w:r w:rsidR="00C96EB3" w:rsidRPr="00C96EB3">
              <w:rPr>
                <w:szCs w:val="28"/>
                <w:shd w:val="clear" w:color="auto" w:fill="FFFFFF"/>
                <w:vertAlign w:val="subscript"/>
                <w:lang w:val="en-US"/>
              </w:rPr>
              <w:t>i</w:t>
            </w:r>
            <w:r w:rsidR="00C96EB3" w:rsidRPr="00C96EB3">
              <w:rPr>
                <w:szCs w:val="28"/>
                <w:shd w:val="clear" w:color="auto" w:fill="FFFFFF"/>
                <w:vertAlign w:val="subscript"/>
              </w:rPr>
              <w:t>_</w:t>
            </w:r>
            <w:r w:rsidR="00C96EB3">
              <w:rPr>
                <w:szCs w:val="28"/>
                <w:shd w:val="clear" w:color="auto" w:fill="FFFFFF"/>
                <w:vertAlign w:val="subscript"/>
                <w:lang w:val="en-US"/>
              </w:rPr>
              <w:t>max</w:t>
            </w:r>
            <w:r w:rsidR="00C96EB3" w:rsidRPr="00C96EB3">
              <w:rPr>
                <w:szCs w:val="28"/>
                <w:shd w:val="clear" w:color="auto" w:fill="FFFFFF"/>
              </w:rPr>
              <w:t>)</w:t>
            </w:r>
          </w:p>
        </w:tc>
        <w:tc>
          <w:tcPr>
            <w:tcW w:w="520" w:type="pct"/>
          </w:tcPr>
          <w:p w:rsidR="00867F33" w:rsidRDefault="00867F33" w:rsidP="00C96EB3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Вес в общем рейтин</w:t>
            </w:r>
            <w:r w:rsidR="00C96EB3">
              <w:rPr>
                <w:szCs w:val="28"/>
                <w:shd w:val="clear" w:color="auto" w:fill="FFFFFF"/>
              </w:rPr>
              <w:t>г</w:t>
            </w:r>
            <w:r>
              <w:rPr>
                <w:szCs w:val="28"/>
                <w:shd w:val="clear" w:color="auto" w:fill="FFFFFF"/>
              </w:rPr>
              <w:t>е</w:t>
            </w:r>
          </w:p>
        </w:tc>
        <w:tc>
          <w:tcPr>
            <w:tcW w:w="520" w:type="pct"/>
          </w:tcPr>
          <w:p w:rsidR="00867F33" w:rsidRPr="00172C49" w:rsidRDefault="00867F33" w:rsidP="00867F33">
            <w:pPr>
              <w:spacing w:line="259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Cs w:val="28"/>
                <w:shd w:val="clear" w:color="auto" w:fill="FFFFFF"/>
              </w:rPr>
              <w:t xml:space="preserve">Количество </w:t>
            </w:r>
            <w:r w:rsidR="00913A1E">
              <w:rPr>
                <w:szCs w:val="28"/>
                <w:shd w:val="clear" w:color="auto" w:fill="FFFFFF"/>
              </w:rPr>
              <w:t xml:space="preserve">выполненных </w:t>
            </w:r>
            <w:r>
              <w:rPr>
                <w:szCs w:val="28"/>
                <w:shd w:val="clear" w:color="auto" w:fill="FFFFFF"/>
              </w:rPr>
              <w:t>задач</w:t>
            </w:r>
            <w:r w:rsidR="00172C49">
              <w:rPr>
                <w:szCs w:val="28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414" w:type="pct"/>
          </w:tcPr>
          <w:p w:rsidR="00867F33" w:rsidRPr="00C96EB3" w:rsidRDefault="00913A1E" w:rsidP="00867F33">
            <w:pPr>
              <w:spacing w:line="259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Cs w:val="28"/>
                <w:shd w:val="clear" w:color="auto" w:fill="FFFFFF"/>
              </w:rPr>
              <w:t>Б</w:t>
            </w:r>
            <w:r w:rsidR="00867F33">
              <w:rPr>
                <w:szCs w:val="28"/>
                <w:shd w:val="clear" w:color="auto" w:fill="FFFFFF"/>
              </w:rPr>
              <w:t>алл за тему</w:t>
            </w:r>
            <w:r w:rsidR="00C96EB3">
              <w:rPr>
                <w:szCs w:val="28"/>
                <w:shd w:val="clear" w:color="auto" w:fill="FFFFFF"/>
              </w:rPr>
              <w:t xml:space="preserve"> (</w:t>
            </w:r>
            <w:r w:rsidR="00C96EB3">
              <w:rPr>
                <w:szCs w:val="28"/>
                <w:shd w:val="clear" w:color="auto" w:fill="FFFFFF"/>
                <w:lang w:val="en-US"/>
              </w:rPr>
              <w:t>b</w:t>
            </w:r>
            <w:r w:rsidR="00C96EB3" w:rsidRPr="00C96EB3">
              <w:rPr>
                <w:szCs w:val="28"/>
                <w:shd w:val="clear" w:color="auto" w:fill="FFFFFF"/>
                <w:vertAlign w:val="subscript"/>
                <w:lang w:val="en-US"/>
              </w:rPr>
              <w:t>i</w:t>
            </w:r>
            <w:r w:rsidR="00C96EB3">
              <w:rPr>
                <w:szCs w:val="28"/>
                <w:shd w:val="clear" w:color="auto" w:fill="FFFFFF"/>
                <w:lang w:val="en-US"/>
              </w:rPr>
              <w:t>)</w:t>
            </w:r>
          </w:p>
        </w:tc>
        <w:tc>
          <w:tcPr>
            <w:tcW w:w="624" w:type="pct"/>
          </w:tcPr>
          <w:p w:rsidR="00867F33" w:rsidRDefault="00C96EB3" w:rsidP="00C96EB3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Р</w:t>
            </w:r>
            <w:r w:rsidR="00867F33">
              <w:rPr>
                <w:szCs w:val="28"/>
                <w:shd w:val="clear" w:color="auto" w:fill="FFFFFF"/>
              </w:rPr>
              <w:t>ейтин</w:t>
            </w:r>
            <w:r>
              <w:rPr>
                <w:szCs w:val="28"/>
                <w:shd w:val="clear" w:color="auto" w:fill="FFFFFF"/>
              </w:rPr>
              <w:t>г по КМ</w:t>
            </w:r>
          </w:p>
          <w:p w:rsidR="00172C49" w:rsidRPr="00172C49" w:rsidRDefault="00172C49" w:rsidP="00C96EB3">
            <w:pPr>
              <w:spacing w:line="259" w:lineRule="auto"/>
              <w:jc w:val="center"/>
              <w:rPr>
                <w:szCs w:val="28"/>
                <w:shd w:val="clear" w:color="auto" w:fill="FFFFFF"/>
                <w:lang w:val="en-US"/>
              </w:rPr>
            </w:pPr>
            <w:r>
              <w:rPr>
                <w:szCs w:val="28"/>
                <w:shd w:val="clear" w:color="auto" w:fill="FFFFFF"/>
                <w:lang w:val="en-US"/>
              </w:rPr>
              <w:t>(</w:t>
            </w:r>
            <w:proofErr w:type="spellStart"/>
            <w:r w:rsidRPr="00B23644">
              <w:rPr>
                <w:rFonts w:ascii="Times New Roman" w:hAnsi="Times New Roman" w:cs="Times New Roman"/>
                <w:szCs w:val="28"/>
                <w:lang w:val="en-US"/>
              </w:rPr>
              <w:t>r</w:t>
            </w:r>
            <w:r w:rsidRPr="00B23644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i</w:t>
            </w:r>
            <w:proofErr w:type="spellEnd"/>
            <w:r>
              <w:rPr>
                <w:szCs w:val="28"/>
                <w:shd w:val="clear" w:color="auto" w:fill="FFFFFF"/>
                <w:lang w:val="en-US"/>
              </w:rPr>
              <w:t>)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357" w:hanging="357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«Ввод и вывод данных»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8</w:t>
            </w:r>
          </w:p>
        </w:tc>
        <w:tc>
          <w:tcPr>
            <w:tcW w:w="522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40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8"/>
                <w:lang w:eastAsia="ru-RU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8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40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«Условия»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13</w:t>
            </w:r>
          </w:p>
        </w:tc>
        <w:tc>
          <w:tcPr>
            <w:tcW w:w="522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65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13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65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«Вычисления»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522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16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80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 xml:space="preserve">«Цикл </w:t>
            </w:r>
            <w:r w:rsidRPr="008D55B5">
              <w:rPr>
                <w:szCs w:val="28"/>
                <w:shd w:val="clear" w:color="auto" w:fill="FFFFFF"/>
                <w:lang w:val="en-US"/>
              </w:rPr>
              <w:t>For</w:t>
            </w:r>
            <w:r>
              <w:rPr>
                <w:szCs w:val="28"/>
                <w:shd w:val="clear" w:color="auto" w:fill="FFFFFF"/>
              </w:rPr>
              <w:t>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11</w:t>
            </w:r>
          </w:p>
        </w:tc>
        <w:tc>
          <w:tcPr>
            <w:tcW w:w="522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55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50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90,9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«Строки»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12</w:t>
            </w:r>
          </w:p>
        </w:tc>
        <w:tc>
          <w:tcPr>
            <w:tcW w:w="522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60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50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83,3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0" w:firstLine="0"/>
              <w:rPr>
                <w:szCs w:val="28"/>
              </w:rPr>
            </w:pPr>
            <w:r w:rsidRPr="008D55B5">
              <w:rPr>
                <w:szCs w:val="28"/>
                <w:shd w:val="clear" w:color="auto" w:fill="FFFFFF"/>
              </w:rPr>
              <w:t xml:space="preserve">«Цикл </w:t>
            </w:r>
            <w:r w:rsidRPr="008D55B5">
              <w:rPr>
                <w:szCs w:val="28"/>
                <w:shd w:val="clear" w:color="auto" w:fill="FFFFFF"/>
                <w:lang w:val="en-US"/>
              </w:rPr>
              <w:t>While</w:t>
            </w:r>
            <w:r w:rsidRPr="008D55B5">
              <w:rPr>
                <w:szCs w:val="28"/>
                <w:shd w:val="clear" w:color="auto" w:fill="FFFFFF"/>
              </w:rPr>
              <w:t>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522" w:type="pct"/>
          </w:tcPr>
          <w:p w:rsidR="008D4C38" w:rsidRDefault="008D4C38" w:rsidP="008D4C38">
            <w:pPr>
              <w:jc w:val="center"/>
            </w:pPr>
            <w:r w:rsidRPr="00F80FA2"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62,5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«Списки»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16</w:t>
            </w:r>
          </w:p>
        </w:tc>
        <w:tc>
          <w:tcPr>
            <w:tcW w:w="522" w:type="pct"/>
          </w:tcPr>
          <w:p w:rsidR="008D4C38" w:rsidRDefault="008D4C38" w:rsidP="008D4C38">
            <w:pPr>
              <w:jc w:val="center"/>
            </w:pPr>
            <w:r w:rsidRPr="00F80FA2">
              <w:rPr>
                <w:szCs w:val="28"/>
                <w:shd w:val="clear" w:color="auto" w:fill="FFFFFF"/>
              </w:rPr>
              <w:t>80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16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80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«Функции и рекурсии»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</w:t>
            </w:r>
          </w:p>
        </w:tc>
        <w:tc>
          <w:tcPr>
            <w:tcW w:w="522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30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«Двумерные массивы»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</w:t>
            </w:r>
          </w:p>
        </w:tc>
        <w:tc>
          <w:tcPr>
            <w:tcW w:w="522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30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100,0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«Множества»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11</w:t>
            </w:r>
          </w:p>
        </w:tc>
        <w:tc>
          <w:tcPr>
            <w:tcW w:w="522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55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54,5</w:t>
            </w:r>
          </w:p>
        </w:tc>
      </w:tr>
      <w:tr w:rsidR="008D4C38" w:rsidRPr="008D55B5" w:rsidTr="005579BD">
        <w:tc>
          <w:tcPr>
            <w:tcW w:w="1929" w:type="pct"/>
          </w:tcPr>
          <w:p w:rsidR="008D4C38" w:rsidRPr="008D55B5" w:rsidRDefault="008D4C38" w:rsidP="008D4C38">
            <w:pPr>
              <w:numPr>
                <w:ilvl w:val="0"/>
                <w:numId w:val="42"/>
              </w:numPr>
              <w:spacing w:line="259" w:lineRule="auto"/>
              <w:ind w:left="0" w:firstLine="0"/>
              <w:rPr>
                <w:szCs w:val="28"/>
                <w:shd w:val="clear" w:color="auto" w:fill="FFFFFF"/>
              </w:rPr>
            </w:pPr>
            <w:r w:rsidRPr="008D55B5">
              <w:rPr>
                <w:szCs w:val="28"/>
                <w:shd w:val="clear" w:color="auto" w:fill="FFFFFF"/>
              </w:rPr>
              <w:t>«Словари»</w:t>
            </w:r>
          </w:p>
        </w:tc>
        <w:tc>
          <w:tcPr>
            <w:tcW w:w="471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13</w:t>
            </w:r>
          </w:p>
        </w:tc>
        <w:tc>
          <w:tcPr>
            <w:tcW w:w="522" w:type="pct"/>
          </w:tcPr>
          <w:p w:rsidR="008D4C38" w:rsidRPr="008D55B5" w:rsidRDefault="008D4C38" w:rsidP="008D4C38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65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520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41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624" w:type="pct"/>
            <w:vAlign w:val="center"/>
          </w:tcPr>
          <w:p w:rsidR="008D4C38" w:rsidRDefault="008D4C38" w:rsidP="008D4C3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46,2</w:t>
            </w:r>
          </w:p>
        </w:tc>
      </w:tr>
      <w:tr w:rsidR="00C83FC2" w:rsidRPr="008D55B5" w:rsidTr="00A97FF4">
        <w:tc>
          <w:tcPr>
            <w:tcW w:w="1929" w:type="pct"/>
          </w:tcPr>
          <w:p w:rsidR="00C83FC2" w:rsidRPr="008D55B5" w:rsidRDefault="00C83FC2" w:rsidP="00C83FC2">
            <w:pPr>
              <w:spacing w:line="259" w:lineRule="auto"/>
              <w:rPr>
                <w:szCs w:val="28"/>
                <w:shd w:val="clear" w:color="auto" w:fill="FFFFFF"/>
              </w:rPr>
            </w:pPr>
          </w:p>
        </w:tc>
        <w:tc>
          <w:tcPr>
            <w:tcW w:w="471" w:type="pct"/>
          </w:tcPr>
          <w:p w:rsidR="00C83FC2" w:rsidRDefault="00C83FC2" w:rsidP="005D13C2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128</w:t>
            </w:r>
          </w:p>
        </w:tc>
        <w:tc>
          <w:tcPr>
            <w:tcW w:w="522" w:type="pct"/>
          </w:tcPr>
          <w:p w:rsidR="00C83FC2" w:rsidRDefault="00C83FC2" w:rsidP="005D13C2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fldChar w:fldCharType="begin"/>
            </w:r>
            <w:r>
              <w:rPr>
                <w:szCs w:val="28"/>
                <w:shd w:val="clear" w:color="auto" w:fill="FFFFFF"/>
              </w:rPr>
              <w:instrText xml:space="preserve"> =SUM(ABOVE) </w:instrText>
            </w:r>
            <w:r>
              <w:rPr>
                <w:szCs w:val="28"/>
                <w:shd w:val="clear" w:color="auto" w:fill="FFFFFF"/>
              </w:rPr>
              <w:fldChar w:fldCharType="separate"/>
            </w:r>
            <w:r>
              <w:rPr>
                <w:noProof/>
                <w:szCs w:val="28"/>
                <w:shd w:val="clear" w:color="auto" w:fill="FFFFFF"/>
              </w:rPr>
              <w:t>640</w:t>
            </w:r>
            <w:r>
              <w:rPr>
                <w:szCs w:val="28"/>
                <w:shd w:val="clear" w:color="auto" w:fill="FFFFFF"/>
              </w:rPr>
              <w:fldChar w:fldCharType="end"/>
            </w:r>
          </w:p>
        </w:tc>
        <w:tc>
          <w:tcPr>
            <w:tcW w:w="520" w:type="pct"/>
          </w:tcPr>
          <w:p w:rsidR="00C83FC2" w:rsidRDefault="00C83FC2" w:rsidP="005D13C2">
            <w:pPr>
              <w:spacing w:line="259" w:lineRule="auto"/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520" w:type="pct"/>
            <w:vAlign w:val="center"/>
          </w:tcPr>
          <w:p w:rsidR="00C83FC2" w:rsidRPr="00C83FC2" w:rsidRDefault="00C83FC2" w:rsidP="005D13C2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fldChar w:fldCharType="begin"/>
            </w:r>
            <w:r>
              <w:rPr>
                <w:color w:val="000000"/>
                <w:szCs w:val="28"/>
              </w:rPr>
              <w:instrText xml:space="preserve"> =SUM(ABOVE) </w:instrText>
            </w:r>
            <w:r>
              <w:rPr>
                <w:color w:val="000000"/>
                <w:szCs w:val="28"/>
              </w:rPr>
              <w:fldChar w:fldCharType="separate"/>
            </w:r>
            <w:r>
              <w:rPr>
                <w:noProof/>
                <w:color w:val="000000"/>
                <w:szCs w:val="28"/>
              </w:rPr>
              <w:t>85</w:t>
            </w:r>
            <w:r>
              <w:rPr>
                <w:color w:val="000000"/>
                <w:szCs w:val="28"/>
              </w:rPr>
              <w:fldChar w:fldCharType="end"/>
            </w:r>
          </w:p>
        </w:tc>
        <w:tc>
          <w:tcPr>
            <w:tcW w:w="414" w:type="pct"/>
            <w:vAlign w:val="center"/>
          </w:tcPr>
          <w:p w:rsidR="00C83FC2" w:rsidRPr="005E3A06" w:rsidRDefault="00C83FC2" w:rsidP="005D13C2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fldChar w:fldCharType="begin"/>
            </w:r>
            <w:r>
              <w:rPr>
                <w:color w:val="000000"/>
                <w:szCs w:val="28"/>
              </w:rPr>
              <w:instrText xml:space="preserve"> =SUM(ABOVE) </w:instrText>
            </w:r>
            <w:r>
              <w:rPr>
                <w:color w:val="000000"/>
                <w:szCs w:val="28"/>
              </w:rPr>
              <w:fldChar w:fldCharType="separate"/>
            </w:r>
            <w:r>
              <w:rPr>
                <w:noProof/>
                <w:color w:val="000000"/>
                <w:szCs w:val="28"/>
              </w:rPr>
              <w:t>425</w:t>
            </w:r>
            <w:r>
              <w:rPr>
                <w:color w:val="000000"/>
                <w:szCs w:val="28"/>
              </w:rPr>
              <w:fldChar w:fldCharType="end"/>
            </w:r>
          </w:p>
        </w:tc>
        <w:tc>
          <w:tcPr>
            <w:tcW w:w="624" w:type="pct"/>
            <w:vAlign w:val="center"/>
          </w:tcPr>
          <w:p w:rsidR="00C83FC2" w:rsidRPr="005E3A06" w:rsidRDefault="00C83FC2" w:rsidP="005D13C2">
            <w:pPr>
              <w:jc w:val="center"/>
              <w:rPr>
                <w:color w:val="000000"/>
                <w:szCs w:val="28"/>
                <w:lang w:val="en-US"/>
              </w:rPr>
            </w:pPr>
          </w:p>
        </w:tc>
      </w:tr>
    </w:tbl>
    <w:p w:rsidR="00507A61" w:rsidRDefault="00507A61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F83151" w:rsidRDefault="00F83151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Рейтинг обучающегося по контрольному мероприятию (КМ) рассчитывается по формуле:</w:t>
      </w:r>
    </w:p>
    <w:p w:rsidR="006414E1" w:rsidRPr="00F83151" w:rsidRDefault="00C96EB3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  <w:vertAlign w:val="subscript"/>
        </w:rPr>
      </w:pPr>
      <w:proofErr w:type="spellStart"/>
      <w:proofErr w:type="gramStart"/>
      <w:r w:rsidRPr="00B23644">
        <w:rPr>
          <w:rFonts w:ascii="Times New Roman" w:hAnsi="Times New Roman" w:cs="Times New Roman"/>
          <w:szCs w:val="28"/>
          <w:lang w:val="en-US"/>
        </w:rPr>
        <w:t>r</w:t>
      </w:r>
      <w:r w:rsidRPr="00B23644">
        <w:rPr>
          <w:rFonts w:ascii="Times New Roman" w:hAnsi="Times New Roman" w:cs="Times New Roman"/>
          <w:szCs w:val="28"/>
          <w:vertAlign w:val="subscript"/>
          <w:lang w:val="en-US"/>
        </w:rPr>
        <w:t>i</w:t>
      </w:r>
      <w:proofErr w:type="spellEnd"/>
      <w:proofErr w:type="gramEnd"/>
      <w:r w:rsidRPr="00F83151">
        <w:rPr>
          <w:rFonts w:ascii="Times New Roman" w:hAnsi="Times New Roman" w:cs="Times New Roman"/>
          <w:szCs w:val="28"/>
          <w:vertAlign w:val="subscript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Cs w:val="28"/>
                <w:vertAlign w:val="subscript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8"/>
                <w:shd w:val="clear" w:color="auto" w:fill="FFFFFF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Times New Roman"/>
                <w:szCs w:val="28"/>
                <w:shd w:val="clear" w:color="auto" w:fill="FFFFFF"/>
                <w:vertAlign w:val="subscript"/>
                <w:lang w:val="en-US"/>
              </w:rPr>
              <m:t>i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shd w:val="clear" w:color="auto" w:fill="FFFFFF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  <w:lang w:val="en-US"/>
                  </w:rPr>
                  <m:t>i</m:t>
                </m:r>
                <m:ctrl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shd w:val="clear" w:color="auto" w:fill="FFFFFF"/>
                    <w:vertAlign w:val="subscript"/>
                    <w:lang w:val="en-US"/>
                  </w:rPr>
                  <m:t>max</m:t>
                </m:r>
              </m:sub>
            </m:sSub>
          </m:den>
        </m:f>
        <m:r>
          <w:rPr>
            <w:rFonts w:ascii="Cambria Math" w:hAnsi="Cambria Math" w:cs="Times New Roman"/>
            <w:szCs w:val="28"/>
            <w:vertAlign w:val="subscript"/>
          </w:rPr>
          <m:t>×100%</m:t>
        </m:r>
      </m:oMath>
    </w:p>
    <w:p w:rsidR="005D13C2" w:rsidRDefault="005D13C2" w:rsidP="00F83151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F83151" w:rsidRDefault="00F83151" w:rsidP="00F83151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Рейтинг обучающегося по текущему</w:t>
      </w:r>
      <w:r w:rsidR="00507A61" w:rsidRPr="00507A6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контролю рассчитывается по формуле:</w:t>
      </w:r>
    </w:p>
    <w:p w:rsidR="00172C49" w:rsidRPr="00F83151" w:rsidRDefault="00172C49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  <w:vertAlign w:val="subscript"/>
        </w:rPr>
      </w:pPr>
    </w:p>
    <w:p w:rsidR="00172C49" w:rsidRPr="00F83151" w:rsidRDefault="00F83151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  <w:vertAlign w:val="subscript"/>
        </w:rPr>
      </w:pPr>
      <w:r w:rsidRPr="00F83151">
        <w:rPr>
          <w:rFonts w:ascii="Times New Roman" w:hAnsi="Times New Roman" w:cs="Times New Roman"/>
          <w:szCs w:val="28"/>
          <w:lang w:val="en-US"/>
        </w:rPr>
        <w:t>R</w:t>
      </w:r>
      <w:r>
        <w:rPr>
          <w:rFonts w:ascii="Times New Roman" w:hAnsi="Times New Roman" w:cs="Times New Roman"/>
          <w:szCs w:val="28"/>
          <w:vertAlign w:val="subscript"/>
        </w:rPr>
        <w:t>тек</w:t>
      </w:r>
      <m:oMath>
        <m:r>
          <w:rPr>
            <w:rFonts w:ascii="Cambria Math" w:hAnsi="Cambria Math" w:cs="Times New Roman"/>
            <w:sz w:val="32"/>
            <w:szCs w:val="32"/>
            <w:vertAlign w:val="subscript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vertAlign w:val="subscript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vertAlign w:val="subscript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  <w:lang w:val="en-US"/>
                  </w:rPr>
                  <m:t>n</m:t>
                </m:r>
              </m:sup>
              <m:e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wi*ri</m:t>
                </m:r>
              </m:e>
            </m:nary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vertAlign w:val="subscript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n</m:t>
                </m:r>
              </m:sup>
              <m:e>
                <m:r>
                  <w:rPr>
                    <w:rFonts w:ascii="Cambria Math" w:hAnsi="Cambria Math" w:cs="Times New Roman"/>
                    <w:sz w:val="32"/>
                    <w:szCs w:val="32"/>
                    <w:vertAlign w:val="subscript"/>
                  </w:rPr>
                  <m:t>wi</m:t>
                </m:r>
              </m:e>
            </m:nary>
          </m:den>
        </m:f>
      </m:oMath>
    </w:p>
    <w:p w:rsidR="008D7290" w:rsidRDefault="008D7290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8D7290" w:rsidRPr="005E3A06" w:rsidRDefault="005D13C2" w:rsidP="008D729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Рейтинг по текущему контролю выполнения задач по </w:t>
      </w:r>
      <w:r>
        <w:rPr>
          <w:rFonts w:ascii="Times New Roman" w:hAnsi="Times New Roman" w:cs="Times New Roman"/>
          <w:szCs w:val="28"/>
          <w:lang w:val="en-US"/>
        </w:rPr>
        <w:t>Python</w:t>
      </w:r>
      <w:r w:rsidRPr="005D13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на сайте </w:t>
      </w:r>
      <w:r>
        <w:rPr>
          <w:rFonts w:ascii="Times New Roman" w:hAnsi="Times New Roman" w:cs="Times New Roman"/>
          <w:szCs w:val="28"/>
          <w:lang w:val="en-US"/>
        </w:rPr>
        <w:t>CAPPA</w:t>
      </w:r>
      <w:r w:rsidRPr="005D13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составил </w:t>
      </w:r>
      <w:r w:rsidRPr="002B254D">
        <w:rPr>
          <w:rFonts w:ascii="Times New Roman" w:hAnsi="Times New Roman" w:cs="Times New Roman"/>
          <w:szCs w:val="28"/>
        </w:rPr>
        <w:t>(7</w:t>
      </w:r>
      <w:r w:rsidR="008D4C38">
        <w:rPr>
          <w:rFonts w:ascii="Times New Roman" w:hAnsi="Times New Roman" w:cs="Times New Roman"/>
          <w:szCs w:val="28"/>
        </w:rPr>
        <w:t>5,8</w:t>
      </w:r>
      <w:r w:rsidRPr="005E3A06">
        <w:rPr>
          <w:rFonts w:ascii="Times New Roman" w:hAnsi="Times New Roman" w:cs="Times New Roman"/>
          <w:szCs w:val="28"/>
        </w:rPr>
        <w:t xml:space="preserve"> балла отметка «</w:t>
      </w:r>
      <w:r w:rsidR="008D4C38">
        <w:rPr>
          <w:rFonts w:ascii="Times New Roman" w:hAnsi="Times New Roman" w:cs="Times New Roman"/>
          <w:szCs w:val="28"/>
        </w:rPr>
        <w:t>хорошо</w:t>
      </w:r>
      <w:r w:rsidRPr="005E3A06">
        <w:rPr>
          <w:rFonts w:ascii="Times New Roman" w:hAnsi="Times New Roman" w:cs="Times New Roman"/>
          <w:szCs w:val="28"/>
        </w:rPr>
        <w:t>»).</w:t>
      </w:r>
      <w:r w:rsidR="008D7290" w:rsidRPr="005E3A06">
        <w:rPr>
          <w:rFonts w:ascii="Times New Roman" w:hAnsi="Times New Roman" w:cs="Times New Roman"/>
          <w:szCs w:val="28"/>
        </w:rPr>
        <w:t xml:space="preserve"> </w:t>
      </w:r>
    </w:p>
    <w:p w:rsidR="008D7290" w:rsidRPr="008D7290" w:rsidRDefault="008D7290" w:rsidP="008D729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5E3A06">
        <w:rPr>
          <w:rFonts w:ascii="Times New Roman" w:hAnsi="Times New Roman" w:cs="Times New Roman"/>
          <w:szCs w:val="28"/>
        </w:rPr>
        <w:t>(В таблице приведен пример результатов выполнения задач.</w:t>
      </w:r>
      <w:r w:rsidRPr="008D7290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Нужно указать свои данные и рассчитать рейтинг по текущему контролю выполнения заданий на </w:t>
      </w:r>
      <w:r>
        <w:rPr>
          <w:rFonts w:ascii="Times New Roman" w:hAnsi="Times New Roman" w:cs="Times New Roman"/>
          <w:szCs w:val="28"/>
        </w:rPr>
        <w:lastRenderedPageBreak/>
        <w:t xml:space="preserve">сайте </w:t>
      </w:r>
      <w:r>
        <w:rPr>
          <w:rFonts w:ascii="Times New Roman" w:hAnsi="Times New Roman" w:cs="Times New Roman"/>
          <w:szCs w:val="28"/>
          <w:lang w:val="en-US"/>
        </w:rPr>
        <w:t>CAPPA</w:t>
      </w:r>
      <w:r w:rsidRPr="008D7290">
        <w:rPr>
          <w:rFonts w:ascii="Times New Roman" w:hAnsi="Times New Roman" w:cs="Times New Roman"/>
          <w:szCs w:val="28"/>
        </w:rPr>
        <w:t>).</w:t>
      </w:r>
    </w:p>
    <w:p w:rsidR="00B23644" w:rsidRDefault="00B23644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5D13C2" w:rsidRDefault="005D13C2" w:rsidP="002B25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Опишите, какие решенные задачи показались наиболее интересными (по содержанию, по </w:t>
      </w:r>
      <w:proofErr w:type="spellStart"/>
      <w:r>
        <w:rPr>
          <w:rFonts w:ascii="Times New Roman" w:hAnsi="Times New Roman" w:cs="Times New Roman"/>
          <w:szCs w:val="28"/>
        </w:rPr>
        <w:t>матмодели</w:t>
      </w:r>
      <w:proofErr w:type="spellEnd"/>
      <w:r>
        <w:rPr>
          <w:rFonts w:ascii="Times New Roman" w:hAnsi="Times New Roman" w:cs="Times New Roman"/>
          <w:szCs w:val="28"/>
        </w:rPr>
        <w:t xml:space="preserve">, </w:t>
      </w:r>
      <w:r w:rsidR="00921F26">
        <w:rPr>
          <w:rFonts w:ascii="Times New Roman" w:hAnsi="Times New Roman" w:cs="Times New Roman"/>
          <w:szCs w:val="28"/>
        </w:rPr>
        <w:t>п</w:t>
      </w:r>
      <w:r>
        <w:rPr>
          <w:rFonts w:ascii="Times New Roman" w:hAnsi="Times New Roman" w:cs="Times New Roman"/>
          <w:szCs w:val="28"/>
        </w:rPr>
        <w:t xml:space="preserve">о алгоритму решения). </w:t>
      </w:r>
      <w:r w:rsidR="00921F26">
        <w:rPr>
          <w:rFonts w:ascii="Times New Roman" w:hAnsi="Times New Roman" w:cs="Times New Roman"/>
          <w:szCs w:val="28"/>
        </w:rPr>
        <w:t>Какие задачи допускали вариативность выполнения. Какие задачи не получились.</w:t>
      </w:r>
    </w:p>
    <w:p w:rsidR="005E3A06" w:rsidRPr="005D13C2" w:rsidRDefault="005E3A06" w:rsidP="00921F2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</w:p>
    <w:p w:rsidR="006414E1" w:rsidRPr="00972E26" w:rsidRDefault="006414E1" w:rsidP="006414E1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972E26">
        <w:rPr>
          <w:rFonts w:ascii="Times New Roman" w:hAnsi="Times New Roman" w:cs="Times New Roman"/>
          <w:b/>
          <w:szCs w:val="28"/>
        </w:rPr>
        <w:t>2 Ср</w:t>
      </w:r>
      <w:r w:rsidR="005E3A06">
        <w:rPr>
          <w:rFonts w:ascii="Times New Roman" w:hAnsi="Times New Roman" w:cs="Times New Roman"/>
          <w:b/>
          <w:szCs w:val="28"/>
        </w:rPr>
        <w:t>авнение языков программирования</w:t>
      </w:r>
    </w:p>
    <w:p w:rsidR="006414E1" w:rsidRPr="00972E26" w:rsidRDefault="006414E1" w:rsidP="006414E1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972E26">
        <w:rPr>
          <w:rFonts w:ascii="Times New Roman" w:hAnsi="Times New Roman" w:cs="Times New Roman"/>
          <w:b/>
          <w:szCs w:val="28"/>
        </w:rPr>
        <w:t>2.1 Задачи, реше</w:t>
      </w:r>
      <w:r w:rsidR="005E3A06">
        <w:rPr>
          <w:rFonts w:ascii="Times New Roman" w:hAnsi="Times New Roman" w:cs="Times New Roman"/>
          <w:b/>
          <w:szCs w:val="28"/>
        </w:rPr>
        <w:t>нные в ходе командной олимпиады</w:t>
      </w:r>
    </w:p>
    <w:p w:rsidR="00972E26" w:rsidRDefault="00972E26" w:rsidP="002B25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Привести тексты задач и коды на всех использованных языках программирования.</w:t>
      </w:r>
    </w:p>
    <w:p w:rsidR="00972E26" w:rsidRDefault="00972E26" w:rsidP="002B25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Какие математические модели использованы. Какие алгоритмы использованы.</w:t>
      </w:r>
    </w:p>
    <w:p w:rsidR="00972E26" w:rsidRDefault="00972E26" w:rsidP="002B254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Какие средства языков программирования использованы.</w:t>
      </w:r>
    </w:p>
    <w:p w:rsidR="00972E26" w:rsidRDefault="00972E26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972E26" w:rsidRPr="00972E26" w:rsidRDefault="006414E1" w:rsidP="006414E1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972E26">
        <w:rPr>
          <w:rFonts w:ascii="Times New Roman" w:hAnsi="Times New Roman" w:cs="Times New Roman"/>
          <w:b/>
          <w:szCs w:val="28"/>
        </w:rPr>
        <w:t>2.2 Результат</w:t>
      </w:r>
      <w:r w:rsidR="005E3A06">
        <w:rPr>
          <w:rFonts w:ascii="Times New Roman" w:hAnsi="Times New Roman" w:cs="Times New Roman"/>
          <w:b/>
          <w:szCs w:val="28"/>
        </w:rPr>
        <w:t>ы участия в командной олимпиаде</w:t>
      </w:r>
    </w:p>
    <w:p w:rsidR="000513DE" w:rsidRDefault="00972E26" w:rsidP="000513D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В ходе командной олимпиады по программированию были выполнены </w:t>
      </w:r>
      <w:r w:rsidRPr="002B254D">
        <w:rPr>
          <w:rFonts w:ascii="Times New Roman" w:hAnsi="Times New Roman" w:cs="Times New Roman"/>
          <w:szCs w:val="28"/>
        </w:rPr>
        <w:t>n</w:t>
      </w:r>
      <w:r w:rsidRPr="00972E2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из </w:t>
      </w:r>
      <w:r w:rsidRPr="002B254D">
        <w:rPr>
          <w:rFonts w:ascii="Times New Roman" w:hAnsi="Times New Roman" w:cs="Times New Roman"/>
          <w:szCs w:val="28"/>
        </w:rPr>
        <w:t>k</w:t>
      </w:r>
      <w:r w:rsidRPr="00972E2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задач.</w:t>
      </w:r>
      <w:r w:rsidR="000513DE">
        <w:rPr>
          <w:rFonts w:ascii="Times New Roman" w:hAnsi="Times New Roman" w:cs="Times New Roman"/>
          <w:szCs w:val="28"/>
        </w:rPr>
        <w:t xml:space="preserve"> Рейтинг по контрольному мероприятию составил … баллов.</w:t>
      </w:r>
    </w:p>
    <w:p w:rsidR="005D13C2" w:rsidRDefault="000513DE" w:rsidP="000513D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Описать л</w:t>
      </w:r>
      <w:r w:rsidR="00972E26">
        <w:rPr>
          <w:rFonts w:ascii="Times New Roman" w:hAnsi="Times New Roman" w:cs="Times New Roman"/>
          <w:szCs w:val="28"/>
        </w:rPr>
        <w:t>ичный вклад в работу команды.</w:t>
      </w:r>
    </w:p>
    <w:p w:rsidR="00972E26" w:rsidRDefault="00972E26" w:rsidP="000513D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Cs w:val="28"/>
        </w:rPr>
      </w:pPr>
    </w:p>
    <w:p w:rsidR="005E3A06" w:rsidRPr="00972E26" w:rsidRDefault="005E3A06" w:rsidP="005E3A06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5E3A06">
        <w:rPr>
          <w:rFonts w:ascii="Times New Roman" w:hAnsi="Times New Roman" w:cs="Times New Roman"/>
          <w:b/>
          <w:szCs w:val="28"/>
        </w:rPr>
        <w:t>2.3 Сравнить реализацию задач в различных языках программирования</w:t>
      </w:r>
    </w:p>
    <w:p w:rsidR="005E3A06" w:rsidRPr="00323651" w:rsidRDefault="00323651" w:rsidP="002B25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Cs w:val="28"/>
        </w:rPr>
      </w:pPr>
      <w:r w:rsidRPr="002B254D">
        <w:rPr>
          <w:rFonts w:ascii="Times New Roman" w:hAnsi="Times New Roman" w:cs="Times New Roman"/>
          <w:szCs w:val="28"/>
        </w:rPr>
        <w:t>Привести текст условия задачи, описать алгоритм (возможно, два варианта алгоритма для каждого языка), привести тесты вариантов решения на С++ и Python с поясняющими комментариями.</w:t>
      </w:r>
    </w:p>
    <w:p w:rsidR="005E3A06" w:rsidRDefault="005E3A06" w:rsidP="00972E26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8D7290" w:rsidRDefault="005D13C2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5D13C2">
        <w:rPr>
          <w:rFonts w:ascii="Times New Roman" w:hAnsi="Times New Roman" w:cs="Times New Roman"/>
          <w:b/>
          <w:szCs w:val="28"/>
        </w:rPr>
        <w:t>3 Опыт участия в соревнованиях</w:t>
      </w:r>
      <w:r>
        <w:rPr>
          <w:rFonts w:ascii="Times New Roman" w:hAnsi="Times New Roman" w:cs="Times New Roman"/>
          <w:szCs w:val="28"/>
        </w:rPr>
        <w:t xml:space="preserve"> </w:t>
      </w:r>
      <w:r w:rsidRPr="005D13C2">
        <w:rPr>
          <w:rFonts w:ascii="Times New Roman" w:hAnsi="Times New Roman" w:cs="Times New Roman"/>
          <w:b/>
          <w:szCs w:val="28"/>
        </w:rPr>
        <w:t>по программированию</w:t>
      </w:r>
      <w:r>
        <w:rPr>
          <w:rFonts w:ascii="Times New Roman" w:hAnsi="Times New Roman" w:cs="Times New Roman"/>
          <w:szCs w:val="28"/>
        </w:rPr>
        <w:t xml:space="preserve"> (если есть)</w:t>
      </w:r>
    </w:p>
    <w:p w:rsidR="008D7290" w:rsidRDefault="008D7290" w:rsidP="006414E1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p w:rsidR="002A4E56" w:rsidRDefault="006414E1" w:rsidP="006414E1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 w:rsidRPr="002A4E56">
        <w:rPr>
          <w:rFonts w:ascii="Times New Roman" w:hAnsi="Times New Roman" w:cs="Times New Roman"/>
          <w:b/>
          <w:szCs w:val="28"/>
        </w:rPr>
        <w:t>Заключение</w:t>
      </w:r>
    </w:p>
    <w:p w:rsidR="002A4E56" w:rsidRDefault="002A4E56" w:rsidP="002A4E56">
      <w:pPr>
        <w:ind w:firstLine="709"/>
        <w:jc w:val="both"/>
      </w:pPr>
      <w:r w:rsidRPr="002A4E56">
        <w:rPr>
          <w:rFonts w:ascii="Times New Roman" w:hAnsi="Times New Roman" w:cs="Times New Roman"/>
          <w:szCs w:val="28"/>
        </w:rPr>
        <w:t xml:space="preserve">Цель учебной практики (технологической, проектно-технологической) достигнута, а именно: </w:t>
      </w:r>
      <w:r w:rsidRPr="00B7017A">
        <w:rPr>
          <w:szCs w:val="28"/>
        </w:rPr>
        <w:t>закреплен</w:t>
      </w:r>
      <w:r>
        <w:rPr>
          <w:szCs w:val="28"/>
        </w:rPr>
        <w:t>ы</w:t>
      </w:r>
      <w:r w:rsidRPr="00B7017A">
        <w:rPr>
          <w:szCs w:val="28"/>
        </w:rPr>
        <w:t xml:space="preserve"> </w:t>
      </w:r>
      <w:r>
        <w:rPr>
          <w:szCs w:val="28"/>
        </w:rPr>
        <w:t>теоретические знания и умения</w:t>
      </w:r>
      <w:r w:rsidRPr="00B7017A">
        <w:rPr>
          <w:szCs w:val="28"/>
        </w:rPr>
        <w:t xml:space="preserve">, полученных в рамках изучения </w:t>
      </w:r>
      <w:r>
        <w:rPr>
          <w:szCs w:val="28"/>
        </w:rPr>
        <w:t>дисциплин первого курса «</w:t>
      </w:r>
      <w:r>
        <w:t>Технология программирования», «Основы математической логики и информатики»; в процессе решения учебных задач приобретены практические навыки и необходимые компетенции по основам программирования.</w:t>
      </w:r>
    </w:p>
    <w:p w:rsidR="000513DE" w:rsidRDefault="002A4E56" w:rsidP="002A4E56">
      <w:pPr>
        <w:spacing w:line="259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972E26">
        <w:rPr>
          <w:rFonts w:ascii="Times New Roman" w:hAnsi="Times New Roman"/>
          <w:szCs w:val="28"/>
        </w:rPr>
        <w:t>Основная работа состо</w:t>
      </w:r>
      <w:r w:rsidR="008442B1" w:rsidRPr="00972E26">
        <w:rPr>
          <w:rFonts w:ascii="Times New Roman" w:hAnsi="Times New Roman"/>
          <w:szCs w:val="28"/>
        </w:rPr>
        <w:t>яла</w:t>
      </w:r>
      <w:r w:rsidRPr="00972E26">
        <w:rPr>
          <w:rFonts w:ascii="Times New Roman" w:hAnsi="Times New Roman"/>
          <w:szCs w:val="28"/>
        </w:rPr>
        <w:t xml:space="preserve"> в самостоятельном </w:t>
      </w:r>
      <w:r w:rsidRPr="00972E26">
        <w:t xml:space="preserve">изучении материалов </w:t>
      </w:r>
      <w:r w:rsidRPr="00972E26">
        <w:rPr>
          <w:szCs w:val="28"/>
        </w:rPr>
        <w:t xml:space="preserve">обучающего модуля и выполнении практических заданий </w:t>
      </w:r>
      <w:r w:rsidRPr="00972E26">
        <w:rPr>
          <w:szCs w:val="28"/>
          <w:shd w:val="clear" w:color="auto" w:fill="FFFFFF"/>
        </w:rPr>
        <w:t xml:space="preserve">электронного учебного курса </w:t>
      </w:r>
      <w:proofErr w:type="spellStart"/>
      <w:r w:rsidRPr="00972E26">
        <w:rPr>
          <w:szCs w:val="28"/>
          <w:shd w:val="clear" w:color="auto" w:fill="FFFFFF"/>
        </w:rPr>
        <w:t>Python</w:t>
      </w:r>
      <w:proofErr w:type="spellEnd"/>
      <w:r w:rsidRPr="00972E26">
        <w:rPr>
          <w:szCs w:val="28"/>
          <w:shd w:val="clear" w:color="auto" w:fill="FFFFFF"/>
        </w:rPr>
        <w:t xml:space="preserve"> </w:t>
      </w:r>
      <w:r w:rsidRPr="00972E26">
        <w:rPr>
          <w:szCs w:val="28"/>
        </w:rPr>
        <w:t xml:space="preserve">на сайте </w:t>
      </w:r>
      <w:r w:rsidRPr="00972E26">
        <w:rPr>
          <w:szCs w:val="28"/>
          <w:shd w:val="clear" w:color="auto" w:fill="FFFFFF"/>
        </w:rPr>
        <w:t>CAPPA (</w:t>
      </w:r>
      <w:hyperlink r:id="rId12" w:history="1">
        <w:r w:rsidR="008442B1" w:rsidRPr="00972E26">
          <w:rPr>
            <w:rStyle w:val="aa"/>
            <w:szCs w:val="28"/>
            <w:shd w:val="clear" w:color="auto" w:fill="FFFFFF"/>
          </w:rPr>
          <w:t>http://cappa.csu.ru/</w:t>
        </w:r>
      </w:hyperlink>
      <w:r w:rsidRPr="00972E26">
        <w:rPr>
          <w:szCs w:val="28"/>
          <w:shd w:val="clear" w:color="auto" w:fill="FFFFFF"/>
        </w:rPr>
        <w:t>)</w:t>
      </w:r>
      <w:r w:rsidR="008442B1" w:rsidRPr="00972E26">
        <w:rPr>
          <w:szCs w:val="28"/>
          <w:shd w:val="clear" w:color="auto" w:fill="FFFFFF"/>
        </w:rPr>
        <w:t xml:space="preserve">. По одиннадцати темам электронного курса было </w:t>
      </w:r>
      <w:r w:rsidR="008442B1" w:rsidRPr="00972E26">
        <w:rPr>
          <w:rFonts w:ascii="Times New Roman" w:hAnsi="Times New Roman" w:cs="Times New Roman"/>
          <w:szCs w:val="28"/>
          <w:shd w:val="clear" w:color="auto" w:fill="FFFFFF"/>
        </w:rPr>
        <w:t>выполнено</w:t>
      </w:r>
      <w:proofErr w:type="gramStart"/>
      <w:r w:rsidR="008442B1" w:rsidRPr="00972E26">
        <w:rPr>
          <w:rFonts w:ascii="Times New Roman" w:hAnsi="Times New Roman" w:cs="Times New Roman"/>
          <w:szCs w:val="28"/>
          <w:shd w:val="clear" w:color="auto" w:fill="FFFFFF"/>
        </w:rPr>
        <w:t xml:space="preserve"> </w:t>
      </w:r>
      <w:r w:rsidR="008442B1" w:rsidRPr="00323651">
        <w:rPr>
          <w:rFonts w:ascii="Times New Roman" w:hAnsi="Times New Roman" w:cs="Times New Roman"/>
          <w:szCs w:val="28"/>
          <w:shd w:val="clear" w:color="auto" w:fill="FFFFFF"/>
        </w:rPr>
        <w:t>….</w:t>
      </w:r>
      <w:proofErr w:type="gramEnd"/>
      <w:r w:rsidR="008442B1" w:rsidRPr="00972E26">
        <w:rPr>
          <w:rFonts w:ascii="Times New Roman" w:hAnsi="Times New Roman" w:cs="Times New Roman"/>
          <w:szCs w:val="28"/>
          <w:shd w:val="clear" w:color="auto" w:fill="FFFFFF"/>
        </w:rPr>
        <w:t xml:space="preserve"> </w:t>
      </w:r>
      <w:r w:rsidR="008442B1" w:rsidRPr="00972E26">
        <w:rPr>
          <w:rFonts w:ascii="Times New Roman" w:eastAsia="SimSun" w:hAnsi="Times New Roman" w:cs="Times New Roman"/>
          <w:szCs w:val="28"/>
          <w:shd w:val="clear" w:color="auto" w:fill="FFFFFF"/>
        </w:rPr>
        <w:t>з</w:t>
      </w:r>
      <w:r w:rsidR="008442B1" w:rsidRPr="00972E26">
        <w:rPr>
          <w:rFonts w:ascii="Times New Roman" w:hAnsi="Times New Roman" w:cs="Times New Roman"/>
          <w:szCs w:val="28"/>
          <w:shd w:val="clear" w:color="auto" w:fill="FFFFFF"/>
        </w:rPr>
        <w:t xml:space="preserve">адач, </w:t>
      </w:r>
      <w:r w:rsidR="000513DE">
        <w:rPr>
          <w:rFonts w:ascii="Times New Roman" w:hAnsi="Times New Roman" w:cs="Times New Roman"/>
          <w:szCs w:val="28"/>
        </w:rPr>
        <w:t xml:space="preserve">рейтинг по текущему контролю выполнения задач по </w:t>
      </w:r>
      <w:r w:rsidR="000513DE">
        <w:rPr>
          <w:rFonts w:ascii="Times New Roman" w:hAnsi="Times New Roman" w:cs="Times New Roman"/>
          <w:szCs w:val="28"/>
          <w:lang w:val="en-US"/>
        </w:rPr>
        <w:t>Python</w:t>
      </w:r>
      <w:r w:rsidR="000513DE" w:rsidRPr="005D13C2">
        <w:rPr>
          <w:rFonts w:ascii="Times New Roman" w:hAnsi="Times New Roman" w:cs="Times New Roman"/>
          <w:szCs w:val="28"/>
        </w:rPr>
        <w:t xml:space="preserve"> </w:t>
      </w:r>
      <w:r w:rsidR="000513DE">
        <w:rPr>
          <w:rFonts w:ascii="Times New Roman" w:hAnsi="Times New Roman" w:cs="Times New Roman"/>
          <w:szCs w:val="28"/>
        </w:rPr>
        <w:t xml:space="preserve">на сайте </w:t>
      </w:r>
      <w:r w:rsidR="000513DE">
        <w:rPr>
          <w:rFonts w:ascii="Times New Roman" w:hAnsi="Times New Roman" w:cs="Times New Roman"/>
          <w:szCs w:val="28"/>
          <w:lang w:val="en-US"/>
        </w:rPr>
        <w:t>CAPPA</w:t>
      </w:r>
      <w:r w:rsidR="000513DE" w:rsidRPr="005D13C2">
        <w:rPr>
          <w:rFonts w:ascii="Times New Roman" w:hAnsi="Times New Roman" w:cs="Times New Roman"/>
          <w:szCs w:val="28"/>
        </w:rPr>
        <w:t xml:space="preserve"> </w:t>
      </w:r>
      <w:r w:rsidR="000513DE">
        <w:rPr>
          <w:rFonts w:ascii="Times New Roman" w:hAnsi="Times New Roman" w:cs="Times New Roman"/>
          <w:szCs w:val="28"/>
        </w:rPr>
        <w:t>составил … баллов</w:t>
      </w:r>
      <w:r w:rsidR="000513DE" w:rsidRPr="005E3A06">
        <w:rPr>
          <w:rFonts w:ascii="Times New Roman" w:hAnsi="Times New Roman" w:cs="Times New Roman"/>
          <w:szCs w:val="28"/>
        </w:rPr>
        <w:t xml:space="preserve">. </w:t>
      </w:r>
    </w:p>
    <w:p w:rsidR="000513DE" w:rsidRDefault="000513DE" w:rsidP="002A4E56">
      <w:pPr>
        <w:spacing w:line="259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972E26">
        <w:t xml:space="preserve">В ходе командной олимпиады было решено … задач на языках программирования (каких). </w:t>
      </w:r>
      <w:r>
        <w:rPr>
          <w:rFonts w:ascii="Times New Roman" w:hAnsi="Times New Roman" w:cs="Times New Roman"/>
          <w:szCs w:val="28"/>
        </w:rPr>
        <w:t>Рейтинг по контрольному мероприятию Командная олимпиада составил … баллов.</w:t>
      </w:r>
      <w:r w:rsidRPr="000513DE">
        <w:t xml:space="preserve"> </w:t>
      </w:r>
      <w:r w:rsidRPr="00972E26">
        <w:t>(Опишите впечатления от работы в команде). (Какой личный вклад в работу команды)</w:t>
      </w:r>
    </w:p>
    <w:p w:rsidR="000513DE" w:rsidRPr="00972E26" w:rsidRDefault="000513DE" w:rsidP="000513DE">
      <w:pPr>
        <w:spacing w:line="259" w:lineRule="auto"/>
        <w:ind w:firstLine="709"/>
        <w:jc w:val="both"/>
      </w:pPr>
      <w:r w:rsidRPr="00972E26">
        <w:t xml:space="preserve">Сопоставлены возможности языка программирования </w:t>
      </w:r>
      <w:proofErr w:type="spellStart"/>
      <w:r w:rsidRPr="00972E26">
        <w:t>Python</w:t>
      </w:r>
      <w:proofErr w:type="spellEnd"/>
      <w:r w:rsidRPr="00972E26">
        <w:t xml:space="preserve"> с другими языками программирования. (Удалось, не удалось) обнаружить сходства и различия </w:t>
      </w:r>
      <w:r w:rsidRPr="00972E26">
        <w:lastRenderedPageBreak/>
        <w:t>этих языков. (</w:t>
      </w:r>
      <w:proofErr w:type="gramStart"/>
      <w:r w:rsidRPr="00972E26">
        <w:t>Какие?)..</w:t>
      </w:r>
      <w:proofErr w:type="gramEnd"/>
      <w:r w:rsidRPr="000513DE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Рейтинг по контрольному мероприятию Сравнение возможностей языков программирования составил … баллов.</w:t>
      </w:r>
    </w:p>
    <w:p w:rsidR="002A4E56" w:rsidRPr="00972E26" w:rsidRDefault="008442B1" w:rsidP="000513DE">
      <w:pPr>
        <w:spacing w:line="259" w:lineRule="auto"/>
        <w:ind w:firstLine="709"/>
        <w:jc w:val="both"/>
      </w:pPr>
      <w:r w:rsidRPr="00972E26">
        <w:rPr>
          <w:rFonts w:ascii="Times New Roman" w:hAnsi="Times New Roman" w:cs="Times New Roman"/>
          <w:szCs w:val="28"/>
          <w:shd w:val="clear" w:color="auto" w:fill="FFFFFF"/>
        </w:rPr>
        <w:t>(</w:t>
      </w:r>
      <w:r w:rsidR="000513DE">
        <w:t>О</w:t>
      </w:r>
      <w:r w:rsidRPr="00972E26">
        <w:t xml:space="preserve">тработаны, частично отработаны, не отработаны) навыки программирования на языке </w:t>
      </w:r>
      <w:proofErr w:type="spellStart"/>
      <w:r w:rsidRPr="00972E26">
        <w:t>Python</w:t>
      </w:r>
      <w:proofErr w:type="spellEnd"/>
      <w:r w:rsidRPr="00972E26">
        <w:t>.</w:t>
      </w:r>
    </w:p>
    <w:p w:rsidR="008442B1" w:rsidRPr="00972E26" w:rsidRDefault="008442B1" w:rsidP="008442B1">
      <w:pPr>
        <w:spacing w:line="259" w:lineRule="auto"/>
        <w:ind w:firstLine="709"/>
        <w:jc w:val="both"/>
      </w:pPr>
      <w:r w:rsidRPr="00972E26">
        <w:t xml:space="preserve">Самостоятельная работа на сайте </w:t>
      </w:r>
      <w:r w:rsidRPr="00972E26">
        <w:rPr>
          <w:lang w:val="en-US"/>
        </w:rPr>
        <w:t>CAPPA</w:t>
      </w:r>
      <w:r w:rsidRPr="00972E26">
        <w:t xml:space="preserve"> (вызвала/ не вызвала) затруднений. (Затруднения и сложности опишите).</w:t>
      </w:r>
    </w:p>
    <w:p w:rsidR="007C332E" w:rsidRPr="00972E26" w:rsidRDefault="007C332E" w:rsidP="002A4E56">
      <w:pPr>
        <w:spacing w:line="259" w:lineRule="auto"/>
        <w:ind w:firstLine="709"/>
        <w:jc w:val="both"/>
      </w:pPr>
      <w:r w:rsidRPr="00972E26">
        <w:t>При оформлении отчета были закреплены навыки библиографического описания источников. (Какие сложности возникли при оформлении источников).</w:t>
      </w:r>
    </w:p>
    <w:p w:rsidR="006414E1" w:rsidRPr="006414E1" w:rsidRDefault="006414E1" w:rsidP="006414E1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br w:type="page"/>
      </w:r>
      <w:r w:rsidRPr="006414E1">
        <w:rPr>
          <w:rFonts w:ascii="Times New Roman" w:hAnsi="Times New Roman" w:cs="Times New Roman"/>
          <w:b/>
          <w:szCs w:val="28"/>
        </w:rPr>
        <w:lastRenderedPageBreak/>
        <w:t>Список источников</w:t>
      </w:r>
    </w:p>
    <w:p w:rsidR="006414E1" w:rsidRPr="00875953" w:rsidRDefault="006414E1" w:rsidP="006414E1">
      <w:pPr>
        <w:numPr>
          <w:ilvl w:val="0"/>
          <w:numId w:val="41"/>
        </w:numPr>
        <w:spacing w:line="252" w:lineRule="auto"/>
        <w:ind w:left="357" w:hanging="357"/>
        <w:jc w:val="both"/>
        <w:rPr>
          <w:szCs w:val="28"/>
        </w:rPr>
      </w:pPr>
      <w:proofErr w:type="spellStart"/>
      <w:proofErr w:type="gramStart"/>
      <w:r w:rsidRPr="008B7D40">
        <w:rPr>
          <w:szCs w:val="28"/>
        </w:rPr>
        <w:t>Python</w:t>
      </w:r>
      <w:proofErr w:type="spellEnd"/>
      <w:r w:rsidRPr="008B7D40">
        <w:rPr>
          <w:szCs w:val="28"/>
        </w:rPr>
        <w:t xml:space="preserve"> :</w:t>
      </w:r>
      <w:proofErr w:type="gramEnd"/>
      <w:r w:rsidRPr="008B7D40">
        <w:rPr>
          <w:szCs w:val="28"/>
        </w:rPr>
        <w:t xml:space="preserve"> учебный курс.  </w:t>
      </w:r>
      <w:r>
        <w:rPr>
          <w:szCs w:val="28"/>
        </w:rPr>
        <w:t xml:space="preserve">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 // </w:t>
      </w:r>
      <w:r w:rsidRPr="00875953">
        <w:rPr>
          <w:szCs w:val="28"/>
        </w:rPr>
        <w:t xml:space="preserve">CAPPA </w:t>
      </w:r>
      <w:r>
        <w:rPr>
          <w:szCs w:val="28"/>
        </w:rPr>
        <w:t>:</w:t>
      </w:r>
      <w:r w:rsidRPr="00875953">
        <w:rPr>
          <w:szCs w:val="28"/>
        </w:rPr>
        <w:t xml:space="preserve"> комплекс автоматической проверки программ</w:t>
      </w:r>
      <w:r>
        <w:rPr>
          <w:szCs w:val="28"/>
        </w:rPr>
        <w:t xml:space="preserve"> : </w:t>
      </w:r>
      <w:r w:rsidRPr="00875953">
        <w:rPr>
          <w:szCs w:val="28"/>
        </w:rPr>
        <w:t>[</w:t>
      </w:r>
      <w:r>
        <w:rPr>
          <w:szCs w:val="28"/>
        </w:rPr>
        <w:t>учебный сайт</w:t>
      </w:r>
      <w:r w:rsidRPr="00875953">
        <w:rPr>
          <w:szCs w:val="28"/>
        </w:rPr>
        <w:t>]</w:t>
      </w:r>
      <w:r>
        <w:rPr>
          <w:szCs w:val="28"/>
        </w:rPr>
        <w:t xml:space="preserve"> / </w:t>
      </w:r>
      <w:r>
        <w:rPr>
          <w:szCs w:val="28"/>
          <w:lang w:val="en-US"/>
        </w:rPr>
        <w:t>CSU</w:t>
      </w:r>
      <w:r w:rsidRPr="00B8129E">
        <w:rPr>
          <w:szCs w:val="28"/>
        </w:rPr>
        <w:t xml:space="preserve"> </w:t>
      </w:r>
      <w:r>
        <w:rPr>
          <w:szCs w:val="28"/>
          <w:lang w:val="en-US"/>
        </w:rPr>
        <w:t>Math</w:t>
      </w:r>
      <w:r>
        <w:rPr>
          <w:szCs w:val="28"/>
        </w:rPr>
        <w:t>.</w:t>
      </w:r>
      <w:r w:rsidRPr="00B8129E">
        <w:rPr>
          <w:szCs w:val="28"/>
        </w:rPr>
        <w:t xml:space="preserve"> – 2016-2023</w:t>
      </w:r>
      <w:r>
        <w:rPr>
          <w:szCs w:val="28"/>
        </w:rPr>
        <w:t xml:space="preserve">. – </w:t>
      </w:r>
      <w:r>
        <w:rPr>
          <w:szCs w:val="28"/>
          <w:lang w:val="en-US"/>
        </w:rPr>
        <w:t>URL</w:t>
      </w:r>
      <w:r w:rsidRPr="00875953">
        <w:rPr>
          <w:szCs w:val="28"/>
        </w:rPr>
        <w:t xml:space="preserve">: </w:t>
      </w:r>
      <w:r w:rsidRPr="008B7D40">
        <w:rPr>
          <w:szCs w:val="28"/>
        </w:rPr>
        <w:t>http://cappa.csu.ru/courses/python/</w:t>
      </w:r>
      <w:r>
        <w:rPr>
          <w:szCs w:val="28"/>
        </w:rPr>
        <w:t>.</w:t>
      </w:r>
    </w:p>
    <w:p w:rsidR="006414E1" w:rsidRPr="00875953" w:rsidRDefault="006414E1" w:rsidP="006414E1">
      <w:pPr>
        <w:numPr>
          <w:ilvl w:val="0"/>
          <w:numId w:val="41"/>
        </w:numPr>
        <w:spacing w:line="252" w:lineRule="auto"/>
        <w:ind w:left="357" w:hanging="357"/>
        <w:jc w:val="both"/>
        <w:rPr>
          <w:szCs w:val="28"/>
        </w:rPr>
      </w:pPr>
      <w:r>
        <w:rPr>
          <w:szCs w:val="28"/>
        </w:rPr>
        <w:t>С+</w:t>
      </w:r>
      <w:proofErr w:type="gramStart"/>
      <w:r>
        <w:rPr>
          <w:szCs w:val="28"/>
        </w:rPr>
        <w:t>+</w:t>
      </w:r>
      <w:r w:rsidRPr="008B7D40">
        <w:rPr>
          <w:szCs w:val="28"/>
        </w:rPr>
        <w:t xml:space="preserve"> :</w:t>
      </w:r>
      <w:proofErr w:type="gramEnd"/>
      <w:r w:rsidRPr="008B7D40">
        <w:rPr>
          <w:szCs w:val="28"/>
        </w:rPr>
        <w:t xml:space="preserve"> учебный курс. </w:t>
      </w:r>
      <w:r>
        <w:rPr>
          <w:szCs w:val="28"/>
        </w:rPr>
        <w:t xml:space="preserve">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 //</w:t>
      </w:r>
      <w:r w:rsidRPr="00875953">
        <w:rPr>
          <w:szCs w:val="28"/>
        </w:rPr>
        <w:t xml:space="preserve"> CAPPA </w:t>
      </w:r>
      <w:r>
        <w:rPr>
          <w:szCs w:val="28"/>
        </w:rPr>
        <w:t>:</w:t>
      </w:r>
      <w:r w:rsidRPr="00875953">
        <w:rPr>
          <w:szCs w:val="28"/>
        </w:rPr>
        <w:t xml:space="preserve"> комплекс автоматической проверки программ</w:t>
      </w:r>
      <w:r>
        <w:rPr>
          <w:szCs w:val="28"/>
        </w:rPr>
        <w:t xml:space="preserve"> : </w:t>
      </w:r>
      <w:r w:rsidRPr="00875953">
        <w:rPr>
          <w:szCs w:val="28"/>
        </w:rPr>
        <w:t>[</w:t>
      </w:r>
      <w:r>
        <w:rPr>
          <w:szCs w:val="28"/>
        </w:rPr>
        <w:t>учебный сайт</w:t>
      </w:r>
      <w:r w:rsidRPr="00875953">
        <w:rPr>
          <w:szCs w:val="28"/>
        </w:rPr>
        <w:t>]</w:t>
      </w:r>
      <w:r w:rsidRPr="00B8129E">
        <w:rPr>
          <w:szCs w:val="28"/>
        </w:rPr>
        <w:t xml:space="preserve"> </w:t>
      </w:r>
      <w:r>
        <w:rPr>
          <w:szCs w:val="28"/>
        </w:rPr>
        <w:t xml:space="preserve">/ </w:t>
      </w:r>
      <w:r>
        <w:rPr>
          <w:szCs w:val="28"/>
          <w:lang w:val="en-US"/>
        </w:rPr>
        <w:t>CSU</w:t>
      </w:r>
      <w:r w:rsidRPr="00B8129E">
        <w:rPr>
          <w:szCs w:val="28"/>
        </w:rPr>
        <w:t xml:space="preserve"> </w:t>
      </w:r>
      <w:r>
        <w:rPr>
          <w:szCs w:val="28"/>
          <w:lang w:val="en-US"/>
        </w:rPr>
        <w:t>Math</w:t>
      </w:r>
      <w:r>
        <w:rPr>
          <w:szCs w:val="28"/>
        </w:rPr>
        <w:t>.</w:t>
      </w:r>
      <w:r w:rsidRPr="00B8129E">
        <w:rPr>
          <w:szCs w:val="28"/>
        </w:rPr>
        <w:t xml:space="preserve"> – 2016-2023</w:t>
      </w:r>
      <w:r>
        <w:rPr>
          <w:szCs w:val="28"/>
        </w:rPr>
        <w:t xml:space="preserve">. – </w:t>
      </w:r>
      <w:r>
        <w:rPr>
          <w:szCs w:val="28"/>
          <w:lang w:val="en-US"/>
        </w:rPr>
        <w:t>URL</w:t>
      </w:r>
      <w:r w:rsidRPr="00875953">
        <w:rPr>
          <w:szCs w:val="28"/>
        </w:rPr>
        <w:t xml:space="preserve">: </w:t>
      </w:r>
      <w:r w:rsidRPr="008B7D40">
        <w:rPr>
          <w:szCs w:val="28"/>
        </w:rPr>
        <w:t>http://cappa.csu.ru/courses/</w:t>
      </w:r>
      <w:r>
        <w:t xml:space="preserve"> </w:t>
      </w:r>
      <w:proofErr w:type="spellStart"/>
      <w:r w:rsidRPr="008B7D40">
        <w:rPr>
          <w:szCs w:val="28"/>
        </w:rPr>
        <w:t>cplusplus</w:t>
      </w:r>
      <w:proofErr w:type="spellEnd"/>
      <w:r w:rsidRPr="008B7D40">
        <w:rPr>
          <w:szCs w:val="28"/>
        </w:rPr>
        <w:t>/</w:t>
      </w:r>
      <w:r>
        <w:rPr>
          <w:szCs w:val="28"/>
        </w:rPr>
        <w:t>.</w:t>
      </w:r>
    </w:p>
    <w:p w:rsidR="006414E1" w:rsidRDefault="006414E1" w:rsidP="006414E1">
      <w:pPr>
        <w:numPr>
          <w:ilvl w:val="0"/>
          <w:numId w:val="41"/>
        </w:numPr>
        <w:autoSpaceDE w:val="0"/>
        <w:autoSpaceDN w:val="0"/>
        <w:adjustRightInd w:val="0"/>
        <w:ind w:left="357" w:hanging="357"/>
        <w:rPr>
          <w:rFonts w:ascii="Times New Roman" w:hAnsi="Times New Roman" w:cs="Times New Roman"/>
          <w:szCs w:val="28"/>
        </w:rPr>
      </w:pPr>
      <w:r w:rsidRPr="00025A19">
        <w:rPr>
          <w:szCs w:val="28"/>
        </w:rPr>
        <w:t>Алексеев, М. Н. Практикум по программированию на языке С+</w:t>
      </w:r>
      <w:proofErr w:type="gramStart"/>
      <w:r w:rsidRPr="00025A19">
        <w:rPr>
          <w:szCs w:val="28"/>
        </w:rPr>
        <w:t>+ :</w:t>
      </w:r>
      <w:proofErr w:type="gramEnd"/>
      <w:r w:rsidRPr="00025A19">
        <w:rPr>
          <w:szCs w:val="28"/>
        </w:rPr>
        <w:t xml:space="preserve"> учебное пособие / М. Н. Алексеев, Т. М. Алексеева. </w:t>
      </w:r>
      <w:r>
        <w:rPr>
          <w:szCs w:val="28"/>
        </w:rPr>
        <w:t>–</w:t>
      </w:r>
      <w:r w:rsidRPr="00025A19">
        <w:rPr>
          <w:szCs w:val="28"/>
        </w:rPr>
        <w:t xml:space="preserve"> </w:t>
      </w:r>
      <w:proofErr w:type="gramStart"/>
      <w:r w:rsidRPr="00025A19">
        <w:rPr>
          <w:szCs w:val="28"/>
        </w:rPr>
        <w:t>Миасс :</w:t>
      </w:r>
      <w:proofErr w:type="gramEnd"/>
      <w:r w:rsidRPr="00025A19">
        <w:rPr>
          <w:szCs w:val="28"/>
        </w:rPr>
        <w:t xml:space="preserve"> </w:t>
      </w:r>
      <w:proofErr w:type="spellStart"/>
      <w:r w:rsidRPr="00025A19">
        <w:rPr>
          <w:szCs w:val="28"/>
        </w:rPr>
        <w:t>Геотур</w:t>
      </w:r>
      <w:proofErr w:type="spellEnd"/>
      <w:r w:rsidRPr="00025A19">
        <w:rPr>
          <w:szCs w:val="28"/>
        </w:rPr>
        <w:t xml:space="preserve">, 2018. URL: http://library.csu.ru/rbooks2/view2?code=texts/007731/alekseevmn. – </w:t>
      </w:r>
      <w:proofErr w:type="gramStart"/>
      <w:r w:rsidRPr="00025A19">
        <w:rPr>
          <w:szCs w:val="28"/>
        </w:rPr>
        <w:t>Текст :</w:t>
      </w:r>
      <w:proofErr w:type="gramEnd"/>
      <w:r w:rsidRPr="00025A19">
        <w:rPr>
          <w:szCs w:val="28"/>
        </w:rPr>
        <w:t xml:space="preserve"> электронный.</w:t>
      </w:r>
    </w:p>
    <w:p w:rsidR="006414E1" w:rsidRDefault="006414E1" w:rsidP="006414E1">
      <w:pPr>
        <w:numPr>
          <w:ilvl w:val="0"/>
          <w:numId w:val="41"/>
        </w:numPr>
        <w:autoSpaceDE w:val="0"/>
        <w:autoSpaceDN w:val="0"/>
        <w:adjustRightInd w:val="0"/>
        <w:ind w:left="357" w:hanging="357"/>
        <w:rPr>
          <w:szCs w:val="28"/>
        </w:rPr>
      </w:pPr>
      <w:proofErr w:type="spellStart"/>
      <w:r w:rsidRPr="0065120B">
        <w:rPr>
          <w:szCs w:val="28"/>
        </w:rPr>
        <w:t>Златопольский</w:t>
      </w:r>
      <w:proofErr w:type="spellEnd"/>
      <w:r w:rsidRPr="0065120B">
        <w:rPr>
          <w:szCs w:val="28"/>
        </w:rPr>
        <w:t xml:space="preserve">, Д. М. Основы программирования на языке </w:t>
      </w:r>
      <w:proofErr w:type="spellStart"/>
      <w:r w:rsidRPr="0065120B">
        <w:rPr>
          <w:szCs w:val="28"/>
        </w:rPr>
        <w:t>Python</w:t>
      </w:r>
      <w:proofErr w:type="spellEnd"/>
      <w:r w:rsidRPr="0065120B">
        <w:rPr>
          <w:szCs w:val="28"/>
        </w:rPr>
        <w:t xml:space="preserve"> / Д. М. </w:t>
      </w:r>
      <w:proofErr w:type="spellStart"/>
      <w:r w:rsidRPr="0065120B">
        <w:rPr>
          <w:szCs w:val="28"/>
        </w:rPr>
        <w:t>Златопольский</w:t>
      </w:r>
      <w:proofErr w:type="spellEnd"/>
      <w:r w:rsidRPr="0065120B">
        <w:rPr>
          <w:szCs w:val="28"/>
        </w:rPr>
        <w:t xml:space="preserve">. </w:t>
      </w:r>
      <w:r>
        <w:rPr>
          <w:szCs w:val="28"/>
        </w:rPr>
        <w:t>–</w:t>
      </w:r>
      <w:r w:rsidRPr="0065120B">
        <w:rPr>
          <w:szCs w:val="28"/>
        </w:rPr>
        <w:t xml:space="preserve"> 2-ое изд., </w:t>
      </w:r>
      <w:proofErr w:type="spellStart"/>
      <w:r w:rsidRPr="0065120B">
        <w:rPr>
          <w:szCs w:val="28"/>
        </w:rPr>
        <w:t>испр</w:t>
      </w:r>
      <w:proofErr w:type="spellEnd"/>
      <w:proofErr w:type="gramStart"/>
      <w:r w:rsidRPr="0065120B">
        <w:rPr>
          <w:szCs w:val="28"/>
        </w:rPr>
        <w:t>. и</w:t>
      </w:r>
      <w:proofErr w:type="gramEnd"/>
      <w:r w:rsidRPr="0065120B">
        <w:rPr>
          <w:szCs w:val="28"/>
        </w:rPr>
        <w:t xml:space="preserve"> доп. </w:t>
      </w:r>
      <w:r>
        <w:rPr>
          <w:szCs w:val="28"/>
        </w:rPr>
        <w:t>–</w:t>
      </w:r>
      <w:r w:rsidRPr="0065120B">
        <w:rPr>
          <w:szCs w:val="28"/>
        </w:rPr>
        <w:t xml:space="preserve"> Москва : ДМК Пресс, 2018. </w:t>
      </w:r>
      <w:r>
        <w:rPr>
          <w:szCs w:val="28"/>
        </w:rPr>
        <w:t>–</w:t>
      </w:r>
      <w:r w:rsidRPr="0065120B">
        <w:rPr>
          <w:szCs w:val="28"/>
        </w:rPr>
        <w:t xml:space="preserve"> 396 с.</w:t>
      </w:r>
      <w:r>
        <w:rPr>
          <w:szCs w:val="28"/>
        </w:rPr>
        <w:t xml:space="preserve"> </w:t>
      </w:r>
      <w:r w:rsidRPr="005550C9">
        <w:rPr>
          <w:szCs w:val="28"/>
        </w:rPr>
        <w:t xml:space="preserve"> – </w:t>
      </w:r>
      <w:r w:rsidRPr="005550C9">
        <w:rPr>
          <w:szCs w:val="28"/>
          <w:lang w:val="en-US"/>
        </w:rPr>
        <w:t>URL</w:t>
      </w:r>
      <w:r w:rsidRPr="005550C9">
        <w:rPr>
          <w:szCs w:val="28"/>
        </w:rPr>
        <w:t>:</w:t>
      </w:r>
      <w:r>
        <w:rPr>
          <w:szCs w:val="28"/>
        </w:rPr>
        <w:t xml:space="preserve"> </w:t>
      </w:r>
      <w:r w:rsidRPr="0041200A">
        <w:rPr>
          <w:szCs w:val="28"/>
        </w:rPr>
        <w:t>https://e.lanbook.com/</w:t>
      </w:r>
      <w:r>
        <w:rPr>
          <w:szCs w:val="28"/>
        </w:rPr>
        <w:t xml:space="preserve"> </w:t>
      </w:r>
      <w:proofErr w:type="spellStart"/>
      <w:r w:rsidRPr="005550C9">
        <w:rPr>
          <w:szCs w:val="28"/>
        </w:rPr>
        <w:t>book</w:t>
      </w:r>
      <w:proofErr w:type="spellEnd"/>
      <w:r w:rsidRPr="005550C9">
        <w:rPr>
          <w:szCs w:val="28"/>
        </w:rPr>
        <w:t>/13</w:t>
      </w:r>
      <w:r>
        <w:rPr>
          <w:szCs w:val="28"/>
        </w:rPr>
        <w:t>1683</w:t>
      </w:r>
      <w:r w:rsidRPr="005550C9">
        <w:rPr>
          <w:szCs w:val="28"/>
        </w:rPr>
        <w:t xml:space="preserve">/. </w:t>
      </w:r>
      <w:r>
        <w:rPr>
          <w:szCs w:val="28"/>
        </w:rPr>
        <w:t>–</w:t>
      </w:r>
      <w:r w:rsidRPr="005550C9">
        <w:rPr>
          <w:szCs w:val="28"/>
        </w:rPr>
        <w:t xml:space="preserve"> </w:t>
      </w:r>
      <w:proofErr w:type="gramStart"/>
      <w:r w:rsidRPr="005550C9">
        <w:rPr>
          <w:szCs w:val="28"/>
        </w:rPr>
        <w:t>Текст :</w:t>
      </w:r>
      <w:proofErr w:type="gramEnd"/>
      <w:r w:rsidRPr="005550C9">
        <w:rPr>
          <w:szCs w:val="28"/>
        </w:rPr>
        <w:t xml:space="preserve"> электронный.</w:t>
      </w:r>
    </w:p>
    <w:p w:rsidR="006414E1" w:rsidRDefault="006414E1" w:rsidP="006414E1">
      <w:pPr>
        <w:numPr>
          <w:ilvl w:val="0"/>
          <w:numId w:val="41"/>
        </w:numPr>
        <w:autoSpaceDE w:val="0"/>
        <w:autoSpaceDN w:val="0"/>
        <w:adjustRightInd w:val="0"/>
        <w:ind w:left="357" w:hanging="357"/>
        <w:rPr>
          <w:rFonts w:ascii="Times New Roman" w:hAnsi="Times New Roman" w:cs="Times New Roman"/>
          <w:szCs w:val="28"/>
        </w:rPr>
      </w:pPr>
      <w:proofErr w:type="spellStart"/>
      <w:r>
        <w:rPr>
          <w:szCs w:val="28"/>
        </w:rPr>
        <w:t>Густокашин</w:t>
      </w:r>
      <w:proofErr w:type="spellEnd"/>
      <w:r>
        <w:rPr>
          <w:szCs w:val="28"/>
        </w:rPr>
        <w:t>, М. С</w:t>
      </w:r>
      <w:r w:rsidRPr="005550C9">
        <w:rPr>
          <w:szCs w:val="28"/>
        </w:rPr>
        <w:t xml:space="preserve">. </w:t>
      </w:r>
      <w:r>
        <w:rPr>
          <w:szCs w:val="28"/>
          <w:lang w:val="en-US"/>
        </w:rPr>
        <w:t>Python</w:t>
      </w:r>
      <w:r w:rsidRPr="00025A19">
        <w:rPr>
          <w:szCs w:val="28"/>
        </w:rPr>
        <w:t xml:space="preserve"> </w:t>
      </w:r>
      <w:r>
        <w:rPr>
          <w:szCs w:val="28"/>
        </w:rPr>
        <w:t>для извлечения и обработки данных</w:t>
      </w:r>
      <w:r w:rsidRPr="005550C9">
        <w:rPr>
          <w:szCs w:val="28"/>
        </w:rPr>
        <w:t xml:space="preserve"> / М. </w:t>
      </w:r>
      <w:r>
        <w:rPr>
          <w:szCs w:val="28"/>
        </w:rPr>
        <w:t>С</w:t>
      </w:r>
      <w:r w:rsidRPr="005550C9">
        <w:rPr>
          <w:szCs w:val="28"/>
        </w:rPr>
        <w:t xml:space="preserve">. </w:t>
      </w:r>
      <w:proofErr w:type="spellStart"/>
      <w:r>
        <w:rPr>
          <w:szCs w:val="28"/>
        </w:rPr>
        <w:t>Густокаши</w:t>
      </w:r>
      <w:r w:rsidRPr="005550C9">
        <w:rPr>
          <w:szCs w:val="28"/>
        </w:rPr>
        <w:t>н</w:t>
      </w:r>
      <w:proofErr w:type="spellEnd"/>
      <w:r w:rsidRPr="005550C9">
        <w:rPr>
          <w:szCs w:val="28"/>
        </w:rPr>
        <w:t xml:space="preserve">. </w:t>
      </w:r>
      <w:r>
        <w:rPr>
          <w:szCs w:val="28"/>
        </w:rPr>
        <w:t>–</w:t>
      </w:r>
      <w:r w:rsidRPr="005550C9">
        <w:rPr>
          <w:szCs w:val="28"/>
        </w:rPr>
        <w:t xml:space="preserve"> </w:t>
      </w:r>
      <w:proofErr w:type="gramStart"/>
      <w:r>
        <w:rPr>
          <w:szCs w:val="28"/>
        </w:rPr>
        <w:t>Москва</w:t>
      </w:r>
      <w:r w:rsidRPr="005550C9">
        <w:rPr>
          <w:szCs w:val="28"/>
        </w:rPr>
        <w:t xml:space="preserve"> :</w:t>
      </w:r>
      <w:proofErr w:type="gramEnd"/>
      <w:r w:rsidRPr="005550C9">
        <w:rPr>
          <w:szCs w:val="28"/>
        </w:rPr>
        <w:t xml:space="preserve"> </w:t>
      </w:r>
      <w:r>
        <w:rPr>
          <w:szCs w:val="28"/>
        </w:rPr>
        <w:t>НИУ ВШЭ</w:t>
      </w:r>
      <w:r w:rsidRPr="005550C9">
        <w:rPr>
          <w:szCs w:val="28"/>
        </w:rPr>
        <w:t>, 20</w:t>
      </w:r>
      <w:r>
        <w:rPr>
          <w:szCs w:val="28"/>
        </w:rPr>
        <w:t>22</w:t>
      </w:r>
      <w:r w:rsidRPr="005550C9">
        <w:rPr>
          <w:szCs w:val="28"/>
        </w:rPr>
        <w:t xml:space="preserve">. – URL: </w:t>
      </w:r>
      <w:r w:rsidRPr="00025A19">
        <w:rPr>
          <w:szCs w:val="28"/>
        </w:rPr>
        <w:t>https://openedu.ru/course/hse/PYTHON/</w:t>
      </w:r>
      <w:r w:rsidRPr="005550C9">
        <w:rPr>
          <w:szCs w:val="28"/>
        </w:rPr>
        <w:t xml:space="preserve">. </w:t>
      </w:r>
      <w:r>
        <w:rPr>
          <w:szCs w:val="28"/>
        </w:rPr>
        <w:t>–</w:t>
      </w:r>
      <w:r w:rsidRPr="005550C9">
        <w:rPr>
          <w:szCs w:val="28"/>
        </w:rPr>
        <w:t xml:space="preserve"> </w:t>
      </w:r>
      <w:proofErr w:type="gramStart"/>
      <w:r w:rsidRPr="005550C9">
        <w:rPr>
          <w:szCs w:val="28"/>
        </w:rPr>
        <w:t>Текст :</w:t>
      </w:r>
      <w:proofErr w:type="gramEnd"/>
      <w:r w:rsidRPr="005550C9">
        <w:rPr>
          <w:szCs w:val="28"/>
        </w:rPr>
        <w:t xml:space="preserve"> электронный.</w:t>
      </w:r>
      <w:r>
        <w:rPr>
          <w:rFonts w:ascii="Times New Roman" w:hAnsi="Times New Roman" w:cs="Times New Roman"/>
          <w:szCs w:val="28"/>
        </w:rPr>
        <w:t xml:space="preserve"> </w:t>
      </w:r>
    </w:p>
    <w:p w:rsidR="00A97FF4" w:rsidRDefault="00A97FF4" w:rsidP="006414E1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Cs w:val="28"/>
        </w:rPr>
      </w:pPr>
    </w:p>
    <w:p w:rsidR="006414E1" w:rsidRPr="006414E1" w:rsidRDefault="006414E1" w:rsidP="000D64DA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8"/>
        </w:rPr>
      </w:pPr>
      <w:bookmarkStart w:id="32" w:name="_Toc138105573"/>
      <w:r w:rsidRPr="006414E1">
        <w:rPr>
          <w:rFonts w:ascii="Times New Roman" w:hAnsi="Times New Roman" w:cs="Times New Roman"/>
          <w:b/>
          <w:szCs w:val="28"/>
        </w:rPr>
        <w:t>Перечень ресурсов информационно-телекоммуникационной сети "Интернет"</w:t>
      </w:r>
      <w:bookmarkEnd w:id="32"/>
      <w:r w:rsidRPr="006414E1">
        <w:rPr>
          <w:rFonts w:ascii="Times New Roman" w:hAnsi="Times New Roman" w:cs="Times New Roman"/>
          <w:b/>
          <w:szCs w:val="28"/>
        </w:rPr>
        <w:t xml:space="preserve"> </w:t>
      </w:r>
    </w:p>
    <w:p w:rsidR="006414E1" w:rsidRDefault="006414E1" w:rsidP="00A97FF4">
      <w:pPr>
        <w:numPr>
          <w:ilvl w:val="0"/>
          <w:numId w:val="44"/>
        </w:numPr>
        <w:spacing w:line="252" w:lineRule="auto"/>
        <w:jc w:val="both"/>
        <w:rPr>
          <w:szCs w:val="28"/>
        </w:rPr>
      </w:pPr>
      <w:r w:rsidRPr="00875953">
        <w:rPr>
          <w:szCs w:val="28"/>
        </w:rPr>
        <w:t xml:space="preserve">Алексеев, </w:t>
      </w:r>
      <w:r>
        <w:rPr>
          <w:szCs w:val="28"/>
        </w:rPr>
        <w:t xml:space="preserve">М. Н. </w:t>
      </w:r>
      <w:r w:rsidRPr="00875953">
        <w:rPr>
          <w:szCs w:val="28"/>
        </w:rPr>
        <w:t>Практика по программированию для М-1</w:t>
      </w:r>
      <w:r>
        <w:rPr>
          <w:szCs w:val="28"/>
        </w:rPr>
        <w:t xml:space="preserve"> </w:t>
      </w:r>
      <w:r w:rsidRPr="00875953">
        <w:rPr>
          <w:szCs w:val="28"/>
        </w:rPr>
        <w:t xml:space="preserve">// </w:t>
      </w:r>
      <w:proofErr w:type="spellStart"/>
      <w:proofErr w:type="gramStart"/>
      <w:r w:rsidRPr="00875953">
        <w:rPr>
          <w:szCs w:val="28"/>
        </w:rPr>
        <w:t>Moodle</w:t>
      </w:r>
      <w:proofErr w:type="spellEnd"/>
      <w:r>
        <w:rPr>
          <w:szCs w:val="28"/>
        </w:rPr>
        <w:t xml:space="preserve"> </w:t>
      </w:r>
      <w:r w:rsidRPr="00875953">
        <w:rPr>
          <w:szCs w:val="28"/>
        </w:rPr>
        <w:t>:</w:t>
      </w:r>
      <w:proofErr w:type="gramEnd"/>
      <w:r w:rsidRPr="00875953">
        <w:rPr>
          <w:szCs w:val="28"/>
        </w:rPr>
        <w:t xml:space="preserve"> система управления обучением : база данных / </w:t>
      </w:r>
      <w:proofErr w:type="spellStart"/>
      <w:r w:rsidRPr="00875953">
        <w:rPr>
          <w:szCs w:val="28"/>
        </w:rPr>
        <w:t>Челяб</w:t>
      </w:r>
      <w:proofErr w:type="spellEnd"/>
      <w:r w:rsidRPr="00875953">
        <w:rPr>
          <w:szCs w:val="28"/>
        </w:rPr>
        <w:t>. гос. ун-т. – Челябинск, [</w:t>
      </w:r>
      <w:proofErr w:type="spellStart"/>
      <w:r w:rsidRPr="00875953">
        <w:rPr>
          <w:szCs w:val="28"/>
        </w:rPr>
        <w:t>б.г</w:t>
      </w:r>
      <w:proofErr w:type="spellEnd"/>
      <w:r w:rsidRPr="00875953">
        <w:rPr>
          <w:szCs w:val="28"/>
        </w:rPr>
        <w:t>.]. – URL: http://moodle.uio.csu.ru/course/view.php?id=</w:t>
      </w:r>
      <w:r>
        <w:rPr>
          <w:szCs w:val="28"/>
        </w:rPr>
        <w:t>3901</w:t>
      </w:r>
      <w:r w:rsidRPr="00875953">
        <w:rPr>
          <w:szCs w:val="28"/>
        </w:rPr>
        <w:t>, свободный</w:t>
      </w:r>
      <w:r>
        <w:rPr>
          <w:szCs w:val="28"/>
        </w:rPr>
        <w:t xml:space="preserve">. – </w:t>
      </w:r>
      <w:proofErr w:type="gramStart"/>
      <w:r>
        <w:rPr>
          <w:szCs w:val="28"/>
        </w:rPr>
        <w:t>Текст :</w:t>
      </w:r>
      <w:proofErr w:type="gramEnd"/>
      <w:r>
        <w:rPr>
          <w:szCs w:val="28"/>
        </w:rPr>
        <w:t xml:space="preserve"> электронный.</w:t>
      </w:r>
      <w:r w:rsidRPr="00875953">
        <w:rPr>
          <w:szCs w:val="28"/>
        </w:rPr>
        <w:t xml:space="preserve"> </w:t>
      </w:r>
    </w:p>
    <w:p w:rsidR="006414E1" w:rsidRPr="006175C5" w:rsidRDefault="006414E1" w:rsidP="00A97FF4">
      <w:pPr>
        <w:numPr>
          <w:ilvl w:val="0"/>
          <w:numId w:val="44"/>
        </w:numPr>
        <w:spacing w:line="252" w:lineRule="auto"/>
        <w:jc w:val="both"/>
        <w:rPr>
          <w:szCs w:val="28"/>
        </w:rPr>
      </w:pPr>
      <w:r w:rsidRPr="006175C5">
        <w:rPr>
          <w:szCs w:val="28"/>
        </w:rPr>
        <w:t xml:space="preserve">Алексеев Михаил </w:t>
      </w:r>
      <w:proofErr w:type="gramStart"/>
      <w:r w:rsidRPr="006175C5">
        <w:rPr>
          <w:szCs w:val="28"/>
        </w:rPr>
        <w:t>Николаевич :</w:t>
      </w:r>
      <w:proofErr w:type="gramEnd"/>
      <w:r w:rsidRPr="006175C5">
        <w:rPr>
          <w:szCs w:val="28"/>
        </w:rPr>
        <w:t xml:space="preserve"> сайт / </w:t>
      </w:r>
      <w:proofErr w:type="spellStart"/>
      <w:r w:rsidRPr="006175C5">
        <w:rPr>
          <w:szCs w:val="28"/>
        </w:rPr>
        <w:t>Челяб</w:t>
      </w:r>
      <w:proofErr w:type="spellEnd"/>
      <w:r w:rsidRPr="006175C5">
        <w:rPr>
          <w:szCs w:val="28"/>
        </w:rPr>
        <w:t xml:space="preserve">. гос. ун-т. – Челябинск, 2011-. – URL: http://math.csu.ru/~alexeev/, свободный. – </w:t>
      </w:r>
      <w:proofErr w:type="gramStart"/>
      <w:r w:rsidRPr="006175C5">
        <w:rPr>
          <w:szCs w:val="28"/>
        </w:rPr>
        <w:t>Текст :</w:t>
      </w:r>
      <w:proofErr w:type="gramEnd"/>
      <w:r w:rsidRPr="006175C5">
        <w:rPr>
          <w:szCs w:val="28"/>
        </w:rPr>
        <w:t xml:space="preserve"> электронный.</w:t>
      </w:r>
    </w:p>
    <w:p w:rsidR="006414E1" w:rsidRPr="006175C5" w:rsidRDefault="006414E1" w:rsidP="00A97FF4">
      <w:pPr>
        <w:numPr>
          <w:ilvl w:val="0"/>
          <w:numId w:val="44"/>
        </w:numPr>
        <w:spacing w:line="252" w:lineRule="auto"/>
        <w:jc w:val="both"/>
        <w:rPr>
          <w:szCs w:val="28"/>
        </w:rPr>
      </w:pPr>
      <w:proofErr w:type="spellStart"/>
      <w:r w:rsidRPr="006175C5">
        <w:rPr>
          <w:szCs w:val="28"/>
        </w:rPr>
        <w:t>Informatics</w:t>
      </w:r>
      <w:proofErr w:type="spellEnd"/>
      <w:r w:rsidRPr="006175C5">
        <w:rPr>
          <w:szCs w:val="28"/>
        </w:rPr>
        <w:t xml:space="preserve">, </w:t>
      </w:r>
      <w:proofErr w:type="spellStart"/>
      <w:r w:rsidRPr="006175C5">
        <w:rPr>
          <w:szCs w:val="28"/>
        </w:rPr>
        <w:t>Programming</w:t>
      </w:r>
      <w:proofErr w:type="spellEnd"/>
      <w:r w:rsidRPr="006175C5">
        <w:rPr>
          <w:szCs w:val="28"/>
        </w:rPr>
        <w:t xml:space="preserve">, </w:t>
      </w:r>
      <w:proofErr w:type="spellStart"/>
      <w:proofErr w:type="gramStart"/>
      <w:r w:rsidRPr="006175C5">
        <w:rPr>
          <w:szCs w:val="28"/>
        </w:rPr>
        <w:t>Contests</w:t>
      </w:r>
      <w:proofErr w:type="spellEnd"/>
      <w:r w:rsidRPr="006175C5">
        <w:rPr>
          <w:szCs w:val="28"/>
        </w:rPr>
        <w:t xml:space="preserve"> :</w:t>
      </w:r>
      <w:proofErr w:type="gramEnd"/>
      <w:r w:rsidRPr="006175C5">
        <w:rPr>
          <w:szCs w:val="28"/>
        </w:rPr>
        <w:t xml:space="preserve"> сайт / А. К. Демидов, НИУ </w:t>
      </w:r>
      <w:proofErr w:type="spellStart"/>
      <w:r w:rsidRPr="006175C5">
        <w:rPr>
          <w:szCs w:val="28"/>
        </w:rPr>
        <w:t>ЮУрГУ</w:t>
      </w:r>
      <w:proofErr w:type="spellEnd"/>
      <w:r w:rsidRPr="006175C5">
        <w:rPr>
          <w:szCs w:val="28"/>
        </w:rPr>
        <w:t xml:space="preserve"> – Челябинск, 1997-. – URL: http://ipc.susu.ru/, свободный. – </w:t>
      </w:r>
      <w:proofErr w:type="gramStart"/>
      <w:r w:rsidRPr="006175C5">
        <w:rPr>
          <w:szCs w:val="28"/>
        </w:rPr>
        <w:t>Текст :</w:t>
      </w:r>
      <w:proofErr w:type="gramEnd"/>
      <w:r w:rsidRPr="006175C5">
        <w:rPr>
          <w:szCs w:val="28"/>
        </w:rPr>
        <w:t xml:space="preserve"> электронный.</w:t>
      </w:r>
    </w:p>
    <w:p w:rsidR="006414E1" w:rsidRPr="006414E1" w:rsidRDefault="006414E1" w:rsidP="00A97FF4">
      <w:pPr>
        <w:numPr>
          <w:ilvl w:val="0"/>
          <w:numId w:val="44"/>
        </w:numPr>
        <w:spacing w:line="252" w:lineRule="auto"/>
        <w:jc w:val="both"/>
        <w:rPr>
          <w:szCs w:val="28"/>
        </w:rPr>
      </w:pPr>
      <w:r w:rsidRPr="005550C9">
        <w:rPr>
          <w:szCs w:val="28"/>
        </w:rPr>
        <w:t xml:space="preserve">Школа </w:t>
      </w:r>
      <w:proofErr w:type="gramStart"/>
      <w:r w:rsidRPr="005550C9">
        <w:rPr>
          <w:szCs w:val="28"/>
        </w:rPr>
        <w:t>программиста :</w:t>
      </w:r>
      <w:proofErr w:type="gramEnd"/>
      <w:r w:rsidRPr="005550C9">
        <w:rPr>
          <w:szCs w:val="28"/>
        </w:rPr>
        <w:t xml:space="preserve"> сайт / С. Н. Беляев, ККДП. – Красноярск, 2003-. – URL: http://acmp.ru/, свободный. – </w:t>
      </w:r>
      <w:proofErr w:type="gramStart"/>
      <w:r w:rsidRPr="005550C9">
        <w:rPr>
          <w:szCs w:val="28"/>
        </w:rPr>
        <w:t>Текст :</w:t>
      </w:r>
      <w:proofErr w:type="gramEnd"/>
      <w:r w:rsidRPr="005550C9">
        <w:rPr>
          <w:szCs w:val="28"/>
        </w:rPr>
        <w:t xml:space="preserve"> электронный.</w:t>
      </w:r>
    </w:p>
    <w:p w:rsidR="006C70FE" w:rsidRDefault="006C70FE" w:rsidP="006C70FE">
      <w:pPr>
        <w:autoSpaceDE w:val="0"/>
        <w:autoSpaceDN w:val="0"/>
        <w:adjustRightInd w:val="0"/>
        <w:jc w:val="center"/>
        <w:rPr>
          <w:szCs w:val="28"/>
        </w:rPr>
      </w:pPr>
    </w:p>
    <w:sectPr w:rsidR="006C70FE" w:rsidSect="002B254D">
      <w:footerReference w:type="default" r:id="rId13"/>
      <w:pgSz w:w="11910" w:h="16840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9A4" w:rsidRDefault="000209A4">
      <w:r>
        <w:separator/>
      </w:r>
    </w:p>
  </w:endnote>
  <w:endnote w:type="continuationSeparator" w:id="0">
    <w:p w:rsidR="000209A4" w:rsidRDefault="0002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charset w:val="01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ohit Devanagari">
    <w:altName w:val="Times New Roman"/>
    <w:charset w:val="01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vanish/>
        <w:highlight w:val="yellow"/>
      </w:rPr>
      <w:id w:val="882600326"/>
      <w:docPartObj>
        <w:docPartGallery w:val="Page Numbers (Bottom of Page)"/>
        <w:docPartUnique/>
      </w:docPartObj>
    </w:sdtPr>
    <w:sdtEndPr/>
    <w:sdtContent>
      <w:p w:rsidR="002B254D" w:rsidRDefault="002B254D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F2C">
          <w:rPr>
            <w:noProof/>
          </w:rPr>
          <w:t>20</w:t>
        </w:r>
        <w:r>
          <w:fldChar w:fldCharType="end"/>
        </w:r>
      </w:p>
    </w:sdtContent>
  </w:sdt>
  <w:p w:rsidR="002B254D" w:rsidRDefault="002B254D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9A4" w:rsidRDefault="000209A4">
      <w:r>
        <w:separator/>
      </w:r>
    </w:p>
  </w:footnote>
  <w:footnote w:type="continuationSeparator" w:id="0">
    <w:p w:rsidR="000209A4" w:rsidRDefault="00020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lang w:eastAsia="ru-RU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numFmt w:val="decimal"/>
      <w:lvlText w:val="%3-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lang w:eastAsia="ru-RU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pStyle w:val="a0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Cs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1"/>
        </w:tabs>
        <w:ind w:left="2521" w:firstLine="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1"/>
        </w:tabs>
        <w:ind w:left="4681" w:firstLine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>
    <w:nsid w:val="02FC2BC0"/>
    <w:multiLevelType w:val="hybridMultilevel"/>
    <w:tmpl w:val="6F987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A55066A"/>
    <w:multiLevelType w:val="hybridMultilevel"/>
    <w:tmpl w:val="16566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ACD0C34"/>
    <w:multiLevelType w:val="hybridMultilevel"/>
    <w:tmpl w:val="A0BCD306"/>
    <w:lvl w:ilvl="0" w:tplc="02DE6DE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BA277A3"/>
    <w:multiLevelType w:val="hybridMultilevel"/>
    <w:tmpl w:val="E224F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1F102D6"/>
    <w:multiLevelType w:val="multilevel"/>
    <w:tmpl w:val="1218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147035BB"/>
    <w:multiLevelType w:val="hybridMultilevel"/>
    <w:tmpl w:val="02165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2E70B0"/>
    <w:multiLevelType w:val="hybridMultilevel"/>
    <w:tmpl w:val="DE1EAEE2"/>
    <w:lvl w:ilvl="0" w:tplc="02DE6DE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1DF3066"/>
    <w:multiLevelType w:val="multilevel"/>
    <w:tmpl w:val="F0604C6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21">
    <w:nsid w:val="29710A8D"/>
    <w:multiLevelType w:val="hybridMultilevel"/>
    <w:tmpl w:val="069CCE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C5314EA"/>
    <w:multiLevelType w:val="hybridMultilevel"/>
    <w:tmpl w:val="164A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0412B0"/>
    <w:multiLevelType w:val="hybridMultilevel"/>
    <w:tmpl w:val="21924F14"/>
    <w:lvl w:ilvl="0" w:tplc="2D76735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FBA1FBF"/>
    <w:multiLevelType w:val="hybridMultilevel"/>
    <w:tmpl w:val="2ABA8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FE6CA2"/>
    <w:multiLevelType w:val="hybridMultilevel"/>
    <w:tmpl w:val="AF54A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817783"/>
    <w:multiLevelType w:val="hybridMultilevel"/>
    <w:tmpl w:val="707EFEFC"/>
    <w:lvl w:ilvl="0" w:tplc="04190001">
      <w:start w:val="1"/>
      <w:numFmt w:val="bullet"/>
      <w:lvlText w:val=""/>
      <w:lvlJc w:val="left"/>
      <w:pPr>
        <w:ind w:left="10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27">
    <w:nsid w:val="33D06222"/>
    <w:multiLevelType w:val="hybridMultilevel"/>
    <w:tmpl w:val="F6CCB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D446C9"/>
    <w:multiLevelType w:val="hybridMultilevel"/>
    <w:tmpl w:val="89D88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644846"/>
    <w:multiLevelType w:val="multilevel"/>
    <w:tmpl w:val="BD529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0">
    <w:nsid w:val="39C33CAB"/>
    <w:multiLevelType w:val="hybridMultilevel"/>
    <w:tmpl w:val="6C86C440"/>
    <w:lvl w:ilvl="0" w:tplc="430EFCC4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9E12DA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F0F86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D88022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F8A7EE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B051C0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9079AA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24832C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205D2E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C7231F0"/>
    <w:multiLevelType w:val="multilevel"/>
    <w:tmpl w:val="20D2919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2">
    <w:nsid w:val="40E6783B"/>
    <w:multiLevelType w:val="hybridMultilevel"/>
    <w:tmpl w:val="A900E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53574C"/>
    <w:multiLevelType w:val="multilevel"/>
    <w:tmpl w:val="BD529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4">
    <w:nsid w:val="48355C59"/>
    <w:multiLevelType w:val="hybridMultilevel"/>
    <w:tmpl w:val="26167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FB2873"/>
    <w:multiLevelType w:val="hybridMultilevel"/>
    <w:tmpl w:val="0AD4C7A0"/>
    <w:lvl w:ilvl="0" w:tplc="29642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DA72305"/>
    <w:multiLevelType w:val="multilevel"/>
    <w:tmpl w:val="7AE669A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37">
    <w:nsid w:val="614B53D4"/>
    <w:multiLevelType w:val="hybridMultilevel"/>
    <w:tmpl w:val="6EB81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B874B3"/>
    <w:multiLevelType w:val="multilevel"/>
    <w:tmpl w:val="BD529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9">
    <w:nsid w:val="6B3803A8"/>
    <w:multiLevelType w:val="hybridMultilevel"/>
    <w:tmpl w:val="D304D6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0C6356E"/>
    <w:multiLevelType w:val="hybridMultilevel"/>
    <w:tmpl w:val="0B5AC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808E0"/>
    <w:multiLevelType w:val="hybridMultilevel"/>
    <w:tmpl w:val="6F987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1841453"/>
    <w:multiLevelType w:val="hybridMultilevel"/>
    <w:tmpl w:val="6F987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76529F5"/>
    <w:multiLevelType w:val="hybridMultilevel"/>
    <w:tmpl w:val="8BB2C242"/>
    <w:lvl w:ilvl="0" w:tplc="E84C5A8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CEE61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E67B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8034C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42000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FA1D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C0C9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E4FF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42234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BD01C54"/>
    <w:multiLevelType w:val="hybridMultilevel"/>
    <w:tmpl w:val="DB9C88F6"/>
    <w:lvl w:ilvl="0" w:tplc="30709B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D4E7A69"/>
    <w:multiLevelType w:val="hybridMultilevel"/>
    <w:tmpl w:val="AC2A3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8"/>
  </w:num>
  <w:num w:numId="15">
    <w:abstractNumId w:val="0"/>
  </w:num>
  <w:num w:numId="16">
    <w:abstractNumId w:val="17"/>
  </w:num>
  <w:num w:numId="17">
    <w:abstractNumId w:val="40"/>
  </w:num>
  <w:num w:numId="18">
    <w:abstractNumId w:val="26"/>
  </w:num>
  <w:num w:numId="19">
    <w:abstractNumId w:val="43"/>
  </w:num>
  <w:num w:numId="20">
    <w:abstractNumId w:val="45"/>
  </w:num>
  <w:num w:numId="21">
    <w:abstractNumId w:val="30"/>
  </w:num>
  <w:num w:numId="22">
    <w:abstractNumId w:val="37"/>
  </w:num>
  <w:num w:numId="23">
    <w:abstractNumId w:val="18"/>
  </w:num>
  <w:num w:numId="24">
    <w:abstractNumId w:val="21"/>
  </w:num>
  <w:num w:numId="25">
    <w:abstractNumId w:val="15"/>
  </w:num>
  <w:num w:numId="26">
    <w:abstractNumId w:val="23"/>
  </w:num>
  <w:num w:numId="27">
    <w:abstractNumId w:val="38"/>
  </w:num>
  <w:num w:numId="28">
    <w:abstractNumId w:val="34"/>
  </w:num>
  <w:num w:numId="29">
    <w:abstractNumId w:val="22"/>
  </w:num>
  <w:num w:numId="30">
    <w:abstractNumId w:val="33"/>
  </w:num>
  <w:num w:numId="31">
    <w:abstractNumId w:val="19"/>
  </w:num>
  <w:num w:numId="32">
    <w:abstractNumId w:val="24"/>
  </w:num>
  <w:num w:numId="33">
    <w:abstractNumId w:val="16"/>
  </w:num>
  <w:num w:numId="34">
    <w:abstractNumId w:val="25"/>
  </w:num>
  <w:num w:numId="35">
    <w:abstractNumId w:val="27"/>
  </w:num>
  <w:num w:numId="36">
    <w:abstractNumId w:val="41"/>
  </w:num>
  <w:num w:numId="37">
    <w:abstractNumId w:val="14"/>
  </w:num>
  <w:num w:numId="38">
    <w:abstractNumId w:val="42"/>
  </w:num>
  <w:num w:numId="39">
    <w:abstractNumId w:val="13"/>
  </w:num>
  <w:num w:numId="40">
    <w:abstractNumId w:val="44"/>
  </w:num>
  <w:num w:numId="41">
    <w:abstractNumId w:val="32"/>
  </w:num>
  <w:num w:numId="42">
    <w:abstractNumId w:val="29"/>
  </w:num>
  <w:num w:numId="43">
    <w:abstractNumId w:val="39"/>
  </w:num>
  <w:num w:numId="44">
    <w:abstractNumId w:val="35"/>
  </w:num>
  <w:num w:numId="45">
    <w:abstractNumId w:val="20"/>
  </w:num>
  <w:num w:numId="46">
    <w:abstractNumId w:val="31"/>
  </w:num>
  <w:num w:numId="47">
    <w:abstractNumId w:val="36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27"/>
    <w:rsid w:val="00006FCF"/>
    <w:rsid w:val="000209A4"/>
    <w:rsid w:val="00021C62"/>
    <w:rsid w:val="000259A5"/>
    <w:rsid w:val="000513DE"/>
    <w:rsid w:val="00094D2B"/>
    <w:rsid w:val="000A522F"/>
    <w:rsid w:val="000B4DD4"/>
    <w:rsid w:val="000D64DA"/>
    <w:rsid w:val="000F7800"/>
    <w:rsid w:val="00106263"/>
    <w:rsid w:val="00115AFE"/>
    <w:rsid w:val="0012168C"/>
    <w:rsid w:val="00153343"/>
    <w:rsid w:val="00172C49"/>
    <w:rsid w:val="00194E62"/>
    <w:rsid w:val="001B4227"/>
    <w:rsid w:val="001D37BE"/>
    <w:rsid w:val="00252BF1"/>
    <w:rsid w:val="002A4E56"/>
    <w:rsid w:val="002B05F2"/>
    <w:rsid w:val="002B254D"/>
    <w:rsid w:val="002C7771"/>
    <w:rsid w:val="002D17A6"/>
    <w:rsid w:val="00323651"/>
    <w:rsid w:val="003D6232"/>
    <w:rsid w:val="003D7B86"/>
    <w:rsid w:val="003E687D"/>
    <w:rsid w:val="004A454F"/>
    <w:rsid w:val="004A4CC0"/>
    <w:rsid w:val="004B0A72"/>
    <w:rsid w:val="004B79D3"/>
    <w:rsid w:val="004D02C0"/>
    <w:rsid w:val="004E22C9"/>
    <w:rsid w:val="00507A61"/>
    <w:rsid w:val="00534105"/>
    <w:rsid w:val="005562FA"/>
    <w:rsid w:val="00584172"/>
    <w:rsid w:val="00591A66"/>
    <w:rsid w:val="00591B23"/>
    <w:rsid w:val="005A25C1"/>
    <w:rsid w:val="005B459D"/>
    <w:rsid w:val="005D13C2"/>
    <w:rsid w:val="005E0E18"/>
    <w:rsid w:val="005E3A06"/>
    <w:rsid w:val="005E53E5"/>
    <w:rsid w:val="00621A68"/>
    <w:rsid w:val="006414E1"/>
    <w:rsid w:val="00685116"/>
    <w:rsid w:val="006870EE"/>
    <w:rsid w:val="006972B5"/>
    <w:rsid w:val="006C1D09"/>
    <w:rsid w:val="006C70FE"/>
    <w:rsid w:val="006E2B25"/>
    <w:rsid w:val="00715931"/>
    <w:rsid w:val="00723E38"/>
    <w:rsid w:val="00751130"/>
    <w:rsid w:val="0075258D"/>
    <w:rsid w:val="007C332E"/>
    <w:rsid w:val="007C4F75"/>
    <w:rsid w:val="008442B1"/>
    <w:rsid w:val="00867F33"/>
    <w:rsid w:val="008D4C38"/>
    <w:rsid w:val="008D55B5"/>
    <w:rsid w:val="008D7290"/>
    <w:rsid w:val="00913A1E"/>
    <w:rsid w:val="00921F26"/>
    <w:rsid w:val="0092269B"/>
    <w:rsid w:val="00972E26"/>
    <w:rsid w:val="0097481A"/>
    <w:rsid w:val="009953A8"/>
    <w:rsid w:val="009C26D7"/>
    <w:rsid w:val="009C68CE"/>
    <w:rsid w:val="00A049A8"/>
    <w:rsid w:val="00A30F3F"/>
    <w:rsid w:val="00A40A9A"/>
    <w:rsid w:val="00A51D81"/>
    <w:rsid w:val="00A7738A"/>
    <w:rsid w:val="00A8443C"/>
    <w:rsid w:val="00A92ABB"/>
    <w:rsid w:val="00A97FF4"/>
    <w:rsid w:val="00AA459B"/>
    <w:rsid w:val="00B04384"/>
    <w:rsid w:val="00B10914"/>
    <w:rsid w:val="00B23644"/>
    <w:rsid w:val="00B8420C"/>
    <w:rsid w:val="00BD0CBD"/>
    <w:rsid w:val="00C13A75"/>
    <w:rsid w:val="00C32C7A"/>
    <w:rsid w:val="00C403A5"/>
    <w:rsid w:val="00C83FC2"/>
    <w:rsid w:val="00C96EB3"/>
    <w:rsid w:val="00CC0A22"/>
    <w:rsid w:val="00CD1FDF"/>
    <w:rsid w:val="00CE1DEF"/>
    <w:rsid w:val="00D10F2C"/>
    <w:rsid w:val="00D12768"/>
    <w:rsid w:val="00D52EF3"/>
    <w:rsid w:val="00D817C7"/>
    <w:rsid w:val="00DB7647"/>
    <w:rsid w:val="00DF75FE"/>
    <w:rsid w:val="00E5024C"/>
    <w:rsid w:val="00EB067C"/>
    <w:rsid w:val="00F366F9"/>
    <w:rsid w:val="00F71D1A"/>
    <w:rsid w:val="00F83151"/>
    <w:rsid w:val="00FA189E"/>
    <w:rsid w:val="00FC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CCCF1FC5-2582-453D-AD61-685E7656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suppressAutoHyphens/>
    </w:pPr>
    <w:rPr>
      <w:rFonts w:ascii="TimesNewRoman" w:eastAsia="Lucida Sans Unicode" w:hAnsi="TimesNewRoman" w:cs="Arial"/>
      <w:kern w:val="2"/>
      <w:sz w:val="28"/>
      <w:szCs w:val="24"/>
      <w:lang w:eastAsia="zh-CN"/>
    </w:rPr>
  </w:style>
  <w:style w:type="paragraph" w:styleId="1">
    <w:name w:val="heading 1"/>
    <w:basedOn w:val="a1"/>
    <w:next w:val="a1"/>
    <w:qFormat/>
    <w:rsid w:val="000D64DA"/>
    <w:pPr>
      <w:keepNext/>
      <w:numPr>
        <w:numId w:val="1"/>
      </w:numPr>
      <w:spacing w:before="120" w:after="120"/>
      <w:outlineLvl w:val="0"/>
    </w:pPr>
    <w:rPr>
      <w:b/>
      <w:caps/>
      <w:sz w:val="32"/>
      <w:szCs w:val="20"/>
    </w:rPr>
  </w:style>
  <w:style w:type="paragraph" w:styleId="2">
    <w:name w:val="heading 2"/>
    <w:basedOn w:val="a1"/>
    <w:next w:val="a1"/>
    <w:qFormat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3">
    <w:name w:val="heading 3"/>
    <w:basedOn w:val="a1"/>
    <w:next w:val="a1"/>
    <w:qFormat/>
    <w:pPr>
      <w:keepNext/>
      <w:widowControl/>
      <w:suppressAutoHyphens w:val="0"/>
      <w:spacing w:before="240" w:after="60"/>
      <w:outlineLvl w:val="2"/>
    </w:pPr>
    <w:rPr>
      <w:rFonts w:eastAsia="Times New Roman"/>
      <w:b/>
      <w:bCs/>
      <w:kern w:val="0"/>
      <w:sz w:val="26"/>
      <w:szCs w:val="26"/>
    </w:rPr>
  </w:style>
  <w:style w:type="paragraph" w:styleId="4">
    <w:name w:val="heading 4"/>
    <w:basedOn w:val="a1"/>
    <w:next w:val="a1"/>
    <w:qFormat/>
    <w:pPr>
      <w:keepNext/>
      <w:numPr>
        <w:ilvl w:val="3"/>
        <w:numId w:val="1"/>
      </w:numPr>
      <w:jc w:val="center"/>
      <w:outlineLvl w:val="3"/>
    </w:pPr>
    <w:rPr>
      <w:szCs w:val="20"/>
    </w:rPr>
  </w:style>
  <w:style w:type="paragraph" w:styleId="5">
    <w:name w:val="heading 5"/>
    <w:basedOn w:val="a1"/>
    <w:next w:val="a1"/>
    <w:qFormat/>
    <w:pPr>
      <w:widowControl/>
      <w:suppressAutoHyphens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</w:rPr>
  </w:style>
  <w:style w:type="paragraph" w:styleId="7">
    <w:name w:val="heading 7"/>
    <w:basedOn w:val="a1"/>
    <w:next w:val="a1"/>
    <w:qFormat/>
    <w:pPr>
      <w:widowControl/>
      <w:suppressAutoHyphens w:val="0"/>
      <w:spacing w:before="240" w:after="60"/>
      <w:outlineLvl w:val="6"/>
    </w:pPr>
    <w:rPr>
      <w:rFonts w:ascii="Times New Roman" w:eastAsia="Times New Roman" w:hAnsi="Times New Roman" w:cs="Times New Roman"/>
      <w:kern w:val="0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color w:val="000000"/>
      <w:sz w:val="24"/>
    </w:rPr>
  </w:style>
  <w:style w:type="character" w:customStyle="1" w:styleId="WW8Num4z0">
    <w:name w:val="WW8Num4z0"/>
    <w:rPr>
      <w:rFonts w:ascii="Symbol" w:hAnsi="Symbol" w:cs="Symbol" w:hint="default"/>
      <w:sz w:val="24"/>
      <w:lang w:eastAsia="ru-RU"/>
    </w:rPr>
  </w:style>
  <w:style w:type="character" w:customStyle="1" w:styleId="WW8Num5z0">
    <w:name w:val="WW8Num5z0"/>
  </w:style>
  <w:style w:type="character" w:customStyle="1" w:styleId="WW8Num5z1">
    <w:name w:val="WW8Num5z1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  <w:rPr>
      <w:rFonts w:ascii="Times New Roman" w:hAnsi="Times New Roman" w:cs="Times New Roman"/>
      <w:sz w:val="24"/>
      <w:lang w:eastAsia="ru-RU"/>
    </w:rPr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Times New Roman" w:hAnsi="Times New Roman" w:cs="Times New Roman" w:hint="default"/>
      <w:szCs w:val="28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4z1">
    <w:name w:val="WW8Num4z1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WW8Num6z1">
    <w:name w:val="WW8Num6z1"/>
    <w:rPr>
      <w:rFonts w:hint="default"/>
    </w:rPr>
  </w:style>
  <w:style w:type="character" w:customStyle="1" w:styleId="WW8Num6z3">
    <w:name w:val="WW8Num6z3"/>
  </w:style>
  <w:style w:type="character" w:customStyle="1" w:styleId="WW8Num6z4">
    <w:name w:val="WW8Num6z4"/>
    <w:rPr>
      <w:rFonts w:ascii="Times New Roman" w:hAnsi="Times New Roman" w:cs="Times New Roman"/>
      <w:sz w:val="24"/>
      <w:lang w:eastAsia="ru-RU"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20">
    <w:name w:val="Основной шрифт абзаца2"/>
  </w:style>
  <w:style w:type="character" w:customStyle="1" w:styleId="WW8Num3z1">
    <w:name w:val="WW8Num3z1"/>
    <w:rPr>
      <w:rFonts w:hint="default"/>
    </w:rPr>
  </w:style>
  <w:style w:type="character" w:customStyle="1" w:styleId="WW8Num5z2">
    <w:name w:val="WW8Num5z2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customStyle="1" w:styleId="21">
    <w:name w:val="Основной текст (2)_"/>
    <w:rPr>
      <w:rFonts w:ascii="Sylfaen" w:eastAsia="Sylfaen" w:hAnsi="Sylfaen" w:cs="Sylfaen"/>
      <w:spacing w:val="7"/>
      <w:shd w:val="clear" w:color="auto" w:fill="FFFFFF"/>
    </w:rPr>
  </w:style>
  <w:style w:type="character" w:customStyle="1" w:styleId="a6">
    <w:name w:val="Оглавление_"/>
    <w:rPr>
      <w:rFonts w:ascii="Sylfaen" w:hAnsi="Sylfaen" w:cs="Sylfaen"/>
      <w:spacing w:val="7"/>
      <w:shd w:val="clear" w:color="auto" w:fill="FFFFFF"/>
      <w:lang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Основной текст с отступом Знак"/>
    <w:rPr>
      <w:rFonts w:eastAsia="Calibri"/>
      <w:sz w:val="28"/>
      <w:szCs w:val="24"/>
      <w:lang w:val="ru-RU" w:bidi="ar-SA"/>
    </w:rPr>
  </w:style>
  <w:style w:type="character" w:customStyle="1" w:styleId="a9">
    <w:name w:val="Основной текст Знак"/>
    <w:rPr>
      <w:rFonts w:ascii="Arial" w:eastAsia="Lucida Sans Unicode" w:hAnsi="Arial" w:cs="Arial"/>
      <w:kern w:val="2"/>
      <w:szCs w:val="24"/>
      <w:lang w:val="ru-RU" w:bidi="ar-SA"/>
    </w:r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ab">
    <w:name w:val="Верхний колонтитул Знак"/>
    <w:rPr>
      <w:rFonts w:ascii="Arial" w:eastAsia="Lucida Sans Unicode" w:hAnsi="Arial" w:cs="Arial"/>
      <w:kern w:val="2"/>
      <w:szCs w:val="24"/>
      <w:lang w:val="ru-RU" w:bidi="ar-SA"/>
    </w:rPr>
  </w:style>
  <w:style w:type="character" w:customStyle="1" w:styleId="ac">
    <w:name w:val="Текст сноски Знак"/>
    <w:rPr>
      <w:lang w:val="ru-RU" w:bidi="ar-SA"/>
    </w:rPr>
  </w:style>
  <w:style w:type="character" w:customStyle="1" w:styleId="30">
    <w:name w:val="Основной текст 3 Знак"/>
    <w:rPr>
      <w:sz w:val="16"/>
      <w:szCs w:val="16"/>
      <w:lang w:val="ru-RU" w:bidi="ar-SA"/>
    </w:rPr>
  </w:style>
  <w:style w:type="character" w:customStyle="1" w:styleId="22">
    <w:name w:val="Заголовок 2 Знак"/>
    <w:rPr>
      <w:rFonts w:ascii="Arial" w:eastAsia="Lucida Sans Unicode" w:hAnsi="Arial" w:cs="Arial"/>
      <w:b/>
      <w:bCs/>
      <w:i/>
      <w:iCs/>
      <w:kern w:val="2"/>
      <w:sz w:val="28"/>
      <w:szCs w:val="28"/>
      <w:lang w:val="ru-RU" w:bidi="ar-SA"/>
    </w:rPr>
  </w:style>
  <w:style w:type="character" w:customStyle="1" w:styleId="50">
    <w:name w:val="Знак Знак5"/>
    <w:rPr>
      <w:rFonts w:ascii="Arial" w:eastAsia="Lucida Sans Unicode" w:hAnsi="Arial" w:cs="Arial"/>
      <w:b/>
      <w:bCs/>
      <w:i/>
      <w:iCs/>
      <w:kern w:val="2"/>
      <w:sz w:val="28"/>
      <w:szCs w:val="28"/>
    </w:rPr>
  </w:style>
  <w:style w:type="character" w:customStyle="1" w:styleId="data">
    <w:name w:val="data"/>
    <w:basedOn w:val="10"/>
  </w:style>
  <w:style w:type="character" w:customStyle="1" w:styleId="8">
    <w:name w:val="Основной текст (8)_"/>
    <w:rPr>
      <w:b/>
      <w:bCs/>
      <w:i/>
      <w:iCs/>
      <w:sz w:val="22"/>
      <w:szCs w:val="22"/>
      <w:shd w:val="clear" w:color="auto" w:fill="FFFFFF"/>
      <w:lang w:bidi="ar-SA"/>
    </w:rPr>
  </w:style>
  <w:style w:type="character" w:customStyle="1" w:styleId="HeaderChar">
    <w:name w:val="Header Char"/>
    <w:rPr>
      <w:rFonts w:cs="Times New Roman"/>
    </w:rPr>
  </w:style>
  <w:style w:type="character" w:customStyle="1" w:styleId="ad">
    <w:name w:val="Название Знак"/>
    <w:uiPriority w:val="1"/>
    <w:rPr>
      <w:sz w:val="28"/>
      <w:lang w:val="ru-RU" w:bidi="ar-SA"/>
    </w:rPr>
  </w:style>
  <w:style w:type="character" w:customStyle="1" w:styleId="apple-converted-space">
    <w:name w:val="apple-converted-space"/>
    <w:basedOn w:val="10"/>
  </w:style>
  <w:style w:type="character" w:customStyle="1" w:styleId="ae">
    <w:name w:val="Нижний колонтитул Знак"/>
    <w:uiPriority w:val="99"/>
    <w:rPr>
      <w:rFonts w:ascii="Arial" w:eastAsia="Lucida Sans Unicode" w:hAnsi="Arial" w:cs="Arial"/>
      <w:kern w:val="2"/>
      <w:szCs w:val="24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f">
    <w:name w:val="Текст примечания Знак"/>
    <w:rPr>
      <w:rFonts w:ascii="Arial" w:eastAsia="Lucida Sans Unicode" w:hAnsi="Arial" w:cs="Arial"/>
      <w:kern w:val="2"/>
    </w:rPr>
  </w:style>
  <w:style w:type="character" w:customStyle="1" w:styleId="af0">
    <w:name w:val="Тема примечания Знак"/>
    <w:rPr>
      <w:rFonts w:ascii="Arial" w:eastAsia="Lucida Sans Unicode" w:hAnsi="Arial" w:cs="Arial"/>
      <w:b/>
      <w:bCs/>
      <w:kern w:val="2"/>
    </w:rPr>
  </w:style>
  <w:style w:type="character" w:customStyle="1" w:styleId="af1">
    <w:name w:val="Основной текст_"/>
    <w:rPr>
      <w:spacing w:val="7"/>
      <w:shd w:val="clear" w:color="auto" w:fill="FFFFFF"/>
    </w:rPr>
  </w:style>
  <w:style w:type="character" w:customStyle="1" w:styleId="0pt">
    <w:name w:val="Основной текст + Полужирный;Интервал 0 pt"/>
    <w:rPr>
      <w:b/>
      <w:bCs/>
      <w:color w:val="000000"/>
      <w:spacing w:val="8"/>
      <w:w w:val="100"/>
      <w:position w:val="0"/>
      <w:sz w:val="24"/>
      <w:szCs w:val="24"/>
      <w:shd w:val="clear" w:color="auto" w:fill="FFFFFF"/>
      <w:vertAlign w:val="baseline"/>
      <w:lang w:val="ru-RU"/>
    </w:rPr>
  </w:style>
  <w:style w:type="character" w:customStyle="1" w:styleId="105pt0pt">
    <w:name w:val="Основной текст + 10;5 pt;Интервал 0 pt"/>
    <w:rPr>
      <w:color w:val="000000"/>
      <w:spacing w:val="6"/>
      <w:w w:val="10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WW8Num41z0">
    <w:name w:val="WW8Num41z0"/>
    <w:rPr>
      <w:rFonts w:cs="Times New Roman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af2">
    <w:name w:val="Символ нумерации"/>
    <w:rPr>
      <w:b w:val="0"/>
      <w:bCs w:val="0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af3">
    <w:name w:val="Ссылка указателя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paragraph" w:customStyle="1" w:styleId="af4">
    <w:name w:val="Заголовок"/>
    <w:basedOn w:val="a1"/>
    <w:next w:val="af5"/>
    <w:pPr>
      <w:widowControl/>
      <w:suppressAutoHyphens w:val="0"/>
      <w:jc w:val="center"/>
    </w:pPr>
    <w:rPr>
      <w:rFonts w:ascii="Times New Roman" w:eastAsia="Times New Roman" w:hAnsi="Times New Roman" w:cs="Times New Roman"/>
      <w:kern w:val="0"/>
      <w:szCs w:val="20"/>
    </w:rPr>
  </w:style>
  <w:style w:type="paragraph" w:styleId="af5">
    <w:name w:val="Body Text"/>
    <w:basedOn w:val="a1"/>
    <w:pPr>
      <w:spacing w:after="120"/>
    </w:pPr>
  </w:style>
  <w:style w:type="paragraph" w:styleId="af6">
    <w:name w:val="List"/>
    <w:basedOn w:val="af5"/>
    <w:rPr>
      <w:rFonts w:cs="Mangal"/>
    </w:rPr>
  </w:style>
  <w:style w:type="paragraph" w:styleId="af7">
    <w:name w:val="caption"/>
    <w:basedOn w:val="a1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23">
    <w:name w:val="Указатель2"/>
    <w:basedOn w:val="a1"/>
    <w:pPr>
      <w:suppressLineNumbers/>
    </w:pPr>
    <w:rPr>
      <w:rFonts w:cs="Lohit Devanagari"/>
    </w:rPr>
  </w:style>
  <w:style w:type="paragraph" w:customStyle="1" w:styleId="12">
    <w:name w:val="Название объекта1"/>
    <w:basedOn w:val="a1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3">
    <w:name w:val="Указатель1"/>
    <w:basedOn w:val="a1"/>
    <w:pPr>
      <w:suppressLineNumbers/>
    </w:pPr>
    <w:rPr>
      <w:rFonts w:cs="Mangal"/>
    </w:rPr>
  </w:style>
  <w:style w:type="paragraph" w:customStyle="1" w:styleId="af8">
    <w:name w:val="Содержимое таблицы"/>
    <w:basedOn w:val="a1"/>
    <w:pPr>
      <w:suppressLineNumbers/>
    </w:pPr>
  </w:style>
  <w:style w:type="paragraph" w:styleId="af9">
    <w:name w:val="footer"/>
    <w:basedOn w:val="a1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a">
    <w:name w:val="header"/>
    <w:basedOn w:val="a1"/>
    <w:pPr>
      <w:tabs>
        <w:tab w:val="center" w:pos="4677"/>
        <w:tab w:val="right" w:pos="9355"/>
      </w:tabs>
    </w:pPr>
  </w:style>
  <w:style w:type="paragraph" w:customStyle="1" w:styleId="Iauiue">
    <w:name w:val="Iau?iue"/>
    <w:pPr>
      <w:suppressAutoHyphens/>
    </w:pPr>
    <w:rPr>
      <w:lang w:val="en-US" w:eastAsia="zh-CN"/>
    </w:rPr>
  </w:style>
  <w:style w:type="paragraph" w:styleId="afb">
    <w:name w:val="Balloon Text"/>
    <w:basedOn w:val="a1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c">
    <w:name w:val="Normal (Web)"/>
    <w:basedOn w:val="a1"/>
    <w:uiPriority w:val="99"/>
    <w:pPr>
      <w:widowControl/>
      <w:suppressAutoHyphens w:val="0"/>
      <w:spacing w:before="280" w:after="280"/>
    </w:pPr>
    <w:rPr>
      <w:rFonts w:ascii="Times New Roman" w:eastAsia="Times New Roman" w:hAnsi="Times New Roman" w:cs="Times New Roman"/>
      <w:kern w:val="0"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24">
    <w:name w:val="Основной текст (2)"/>
    <w:basedOn w:val="a1"/>
    <w:pPr>
      <w:shd w:val="clear" w:color="auto" w:fill="FFFFFF"/>
      <w:suppressAutoHyphens w:val="0"/>
      <w:spacing w:line="317" w:lineRule="exact"/>
    </w:pPr>
    <w:rPr>
      <w:rFonts w:ascii="Sylfaen" w:eastAsia="Sylfaen" w:hAnsi="Sylfaen" w:cs="Sylfaen"/>
      <w:spacing w:val="7"/>
      <w:kern w:val="0"/>
      <w:szCs w:val="20"/>
      <w:lang w:val="x-none"/>
    </w:rPr>
  </w:style>
  <w:style w:type="paragraph" w:customStyle="1" w:styleId="afd">
    <w:name w:val="Оглавление"/>
    <w:basedOn w:val="a1"/>
    <w:pPr>
      <w:shd w:val="clear" w:color="auto" w:fill="FFFFFF"/>
      <w:suppressAutoHyphens w:val="0"/>
      <w:spacing w:line="320" w:lineRule="exact"/>
      <w:jc w:val="both"/>
    </w:pPr>
    <w:rPr>
      <w:rFonts w:ascii="Sylfaen" w:eastAsia="Times New Roman" w:hAnsi="Sylfaen" w:cs="Sylfaen"/>
      <w:spacing w:val="7"/>
      <w:kern w:val="0"/>
      <w:szCs w:val="20"/>
      <w:shd w:val="clear" w:color="auto" w:fill="FFFFFF"/>
      <w:lang w:val="x-none"/>
    </w:rPr>
  </w:style>
  <w:style w:type="paragraph" w:styleId="afe">
    <w:name w:val="Body Text Indent"/>
    <w:basedOn w:val="a1"/>
    <w:pPr>
      <w:widowControl/>
      <w:suppressAutoHyphens w:val="0"/>
      <w:spacing w:after="120"/>
      <w:ind w:left="283"/>
    </w:pPr>
    <w:rPr>
      <w:rFonts w:ascii="Times New Roman" w:eastAsia="Calibri" w:hAnsi="Times New Roman" w:cs="Times New Roman"/>
      <w:kern w:val="0"/>
    </w:rPr>
  </w:style>
  <w:style w:type="paragraph" w:customStyle="1" w:styleId="aff">
    <w:name w:val="Стиль"/>
    <w:pPr>
      <w:suppressAutoHyphens/>
    </w:pPr>
    <w:rPr>
      <w:lang w:eastAsia="zh-CN"/>
    </w:rPr>
  </w:style>
  <w:style w:type="paragraph" w:customStyle="1" w:styleId="31">
    <w:name w:val="Основной текст 31"/>
    <w:basedOn w:val="a1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16"/>
      <w:szCs w:val="16"/>
    </w:rPr>
  </w:style>
  <w:style w:type="paragraph" w:styleId="aff0">
    <w:name w:val="Subtitle"/>
    <w:basedOn w:val="a1"/>
    <w:next w:val="af5"/>
    <w:qFormat/>
    <w:pPr>
      <w:widowControl/>
      <w:suppressAutoHyphens w:val="0"/>
      <w:jc w:val="center"/>
    </w:pPr>
    <w:rPr>
      <w:rFonts w:ascii="Times New Roman" w:eastAsia="Times New Roman" w:hAnsi="Times New Roman" w:cs="Times New Roman"/>
      <w:kern w:val="0"/>
      <w:lang w:val="en-US"/>
    </w:rPr>
  </w:style>
  <w:style w:type="paragraph" w:customStyle="1" w:styleId="19">
    <w:name w:val="Основной текст_19"/>
    <w:basedOn w:val="a1"/>
    <w:pPr>
      <w:widowControl/>
      <w:suppressAutoHyphens w:val="0"/>
      <w:ind w:firstLine="709"/>
      <w:jc w:val="both"/>
    </w:pPr>
    <w:rPr>
      <w:rFonts w:ascii="Times New Roman" w:eastAsia="Times New Roman" w:hAnsi="Times New Roman" w:cs="Times New Roman"/>
      <w:kern w:val="0"/>
    </w:rPr>
  </w:style>
  <w:style w:type="paragraph" w:styleId="aff1">
    <w:name w:val="footnote text"/>
    <w:basedOn w:val="a1"/>
    <w:pPr>
      <w:widowControl/>
      <w:suppressAutoHyphens w:val="0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14">
    <w:name w:val="Абзац списка1"/>
    <w:basedOn w:val="a1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Calibri"/>
      <w:kern w:val="0"/>
      <w:sz w:val="22"/>
      <w:szCs w:val="22"/>
    </w:rPr>
  </w:style>
  <w:style w:type="paragraph" w:customStyle="1" w:styleId="aff2">
    <w:name w:val="Для таблиц"/>
    <w:basedOn w:val="a1"/>
    <w:pPr>
      <w:widowControl/>
      <w:suppressAutoHyphens w:val="0"/>
    </w:pPr>
    <w:rPr>
      <w:rFonts w:ascii="Times New Roman" w:eastAsia="Times New Roman" w:hAnsi="Times New Roman" w:cs="Times New Roman"/>
      <w:kern w:val="0"/>
      <w:sz w:val="24"/>
    </w:rPr>
  </w:style>
  <w:style w:type="paragraph" w:styleId="aff3">
    <w:name w:val="List Paragraph"/>
    <w:basedOn w:val="a1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kern w:val="0"/>
      <w:sz w:val="22"/>
      <w:szCs w:val="22"/>
    </w:rPr>
  </w:style>
  <w:style w:type="paragraph" w:customStyle="1" w:styleId="210">
    <w:name w:val="Основной текст с отступом 21"/>
    <w:basedOn w:val="a1"/>
    <w:pPr>
      <w:spacing w:after="120" w:line="480" w:lineRule="auto"/>
      <w:ind w:left="283"/>
    </w:pPr>
  </w:style>
  <w:style w:type="paragraph" w:customStyle="1" w:styleId="211">
    <w:name w:val="Основной текст 21"/>
    <w:basedOn w:val="a1"/>
    <w:pPr>
      <w:spacing w:after="120" w:line="480" w:lineRule="auto"/>
      <w:ind w:firstLine="20"/>
      <w:jc w:val="both"/>
    </w:pPr>
    <w:rPr>
      <w:rFonts w:ascii="Times New Roman" w:eastAsia="Times New Roman" w:hAnsi="Times New Roman" w:cs="Calibri"/>
      <w:kern w:val="0"/>
      <w:sz w:val="22"/>
      <w:szCs w:val="20"/>
    </w:rPr>
  </w:style>
  <w:style w:type="paragraph" w:styleId="HTML">
    <w:name w:val="HTML Preformatted"/>
    <w:basedOn w:val="a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Cs w:val="20"/>
    </w:rPr>
  </w:style>
  <w:style w:type="paragraph" w:customStyle="1" w:styleId="80">
    <w:name w:val="Основной текст (8)"/>
    <w:basedOn w:val="a1"/>
    <w:pPr>
      <w:widowControl/>
      <w:shd w:val="clear" w:color="auto" w:fill="FFFFFF"/>
      <w:suppressAutoHyphens w:val="0"/>
      <w:spacing w:line="240" w:lineRule="atLeast"/>
    </w:pPr>
    <w:rPr>
      <w:rFonts w:ascii="Times New Roman" w:eastAsia="Times New Roman" w:hAnsi="Times New Roman" w:cs="Times New Roman"/>
      <w:b/>
      <w:bCs/>
      <w:i/>
      <w:iCs/>
      <w:kern w:val="0"/>
      <w:sz w:val="22"/>
      <w:szCs w:val="22"/>
      <w:shd w:val="clear" w:color="auto" w:fill="FFFFFF"/>
      <w:lang w:val="x-none"/>
    </w:rPr>
  </w:style>
  <w:style w:type="paragraph" w:customStyle="1" w:styleId="220">
    <w:name w:val="Основной текст 22"/>
    <w:basedOn w:val="a1"/>
    <w:pPr>
      <w:spacing w:after="120" w:line="480" w:lineRule="auto"/>
    </w:pPr>
  </w:style>
  <w:style w:type="paragraph" w:styleId="15">
    <w:name w:val="toc 1"/>
    <w:basedOn w:val="a1"/>
    <w:next w:val="a1"/>
    <w:uiPriority w:val="39"/>
    <w:pPr>
      <w:spacing w:after="100"/>
    </w:pPr>
    <w:rPr>
      <w:rFonts w:ascii="Times New Roman" w:hAnsi="Times New Roman" w:cs="Times New Roman"/>
    </w:rPr>
  </w:style>
  <w:style w:type="paragraph" w:styleId="25">
    <w:name w:val="toc 2"/>
    <w:basedOn w:val="a1"/>
    <w:next w:val="a1"/>
    <w:uiPriority w:val="39"/>
    <w:pPr>
      <w:spacing w:after="100"/>
      <w:ind w:left="200"/>
    </w:pPr>
    <w:rPr>
      <w:rFonts w:ascii="Times New Roman" w:hAnsi="Times New Roman" w:cs="Times New Roman"/>
      <w:sz w:val="24"/>
    </w:rPr>
  </w:style>
  <w:style w:type="paragraph" w:customStyle="1" w:styleId="a">
    <w:name w:val="список с точками"/>
    <w:basedOn w:val="a1"/>
    <w:pPr>
      <w:widowControl/>
      <w:numPr>
        <w:numId w:val="2"/>
      </w:numPr>
      <w:tabs>
        <w:tab w:val="left" w:pos="756"/>
      </w:tabs>
      <w:suppressAutoHyphens w:val="0"/>
      <w:spacing w:line="312" w:lineRule="auto"/>
      <w:ind w:left="756" w:firstLine="0"/>
      <w:jc w:val="both"/>
    </w:pPr>
    <w:rPr>
      <w:rFonts w:ascii="Times New Roman" w:eastAsia="Times New Roman" w:hAnsi="Times New Roman" w:cs="Times New Roman"/>
      <w:kern w:val="0"/>
      <w:sz w:val="24"/>
    </w:rPr>
  </w:style>
  <w:style w:type="paragraph" w:customStyle="1" w:styleId="16">
    <w:name w:val="Текст примечания1"/>
    <w:basedOn w:val="a1"/>
    <w:rPr>
      <w:szCs w:val="20"/>
      <w:lang w:val="x-none"/>
    </w:rPr>
  </w:style>
  <w:style w:type="paragraph" w:styleId="aff4">
    <w:name w:val="annotation subject"/>
    <w:basedOn w:val="16"/>
    <w:next w:val="16"/>
    <w:rPr>
      <w:b/>
      <w:bCs/>
    </w:rPr>
  </w:style>
  <w:style w:type="paragraph" w:customStyle="1" w:styleId="26">
    <w:name w:val="Основной текст2"/>
    <w:basedOn w:val="a1"/>
    <w:pPr>
      <w:shd w:val="clear" w:color="auto" w:fill="FFFFFF"/>
      <w:suppressAutoHyphens w:val="0"/>
      <w:spacing w:before="120" w:after="1020" w:line="0" w:lineRule="atLeast"/>
      <w:ind w:hanging="360"/>
      <w:jc w:val="center"/>
    </w:pPr>
    <w:rPr>
      <w:rFonts w:ascii="Times New Roman" w:eastAsia="Times New Roman" w:hAnsi="Times New Roman" w:cs="Times New Roman"/>
      <w:spacing w:val="7"/>
      <w:kern w:val="0"/>
      <w:szCs w:val="20"/>
    </w:rPr>
  </w:style>
  <w:style w:type="paragraph" w:customStyle="1" w:styleId="aff5">
    <w:name w:val="Заголовок таблицы"/>
    <w:basedOn w:val="af8"/>
    <w:pPr>
      <w:jc w:val="center"/>
    </w:pPr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Lucida Sans Unicode" w:hAnsi="Arial" w:cs="Arial"/>
      <w:kern w:val="2"/>
      <w:szCs w:val="24"/>
      <w:lang w:eastAsia="zh-CN"/>
    </w:rPr>
  </w:style>
  <w:style w:type="paragraph" w:customStyle="1" w:styleId="consplusnormal0">
    <w:name w:val="consplusnormal"/>
    <w:basedOn w:val="a1"/>
    <w:pPr>
      <w:widowControl/>
      <w:suppressAutoHyphens w:val="0"/>
      <w:spacing w:before="280" w:after="280"/>
    </w:pPr>
    <w:rPr>
      <w:rFonts w:ascii="Times New Roman" w:eastAsia="Times New Roman" w:hAnsi="Times New Roman" w:cs="Times New Roman"/>
      <w:kern w:val="0"/>
      <w:sz w:val="24"/>
    </w:rPr>
  </w:style>
  <w:style w:type="paragraph" w:styleId="aff6">
    <w:name w:val="Title"/>
    <w:basedOn w:val="af4"/>
    <w:next w:val="af5"/>
    <w:uiPriority w:val="1"/>
    <w:qFormat/>
    <w:rPr>
      <w:b/>
      <w:bCs/>
      <w:sz w:val="56"/>
      <w:szCs w:val="56"/>
    </w:rPr>
  </w:style>
  <w:style w:type="paragraph" w:styleId="aff7">
    <w:name w:val="toa heading"/>
    <w:basedOn w:val="af4"/>
    <w:pPr>
      <w:suppressLineNumbers/>
    </w:pPr>
    <w:rPr>
      <w:b/>
      <w:bCs/>
      <w:sz w:val="32"/>
      <w:szCs w:val="32"/>
    </w:rPr>
  </w:style>
  <w:style w:type="paragraph" w:customStyle="1" w:styleId="a0">
    <w:name w:val="Маркированный."/>
    <w:basedOn w:val="a1"/>
    <w:pPr>
      <w:numPr>
        <w:numId w:val="6"/>
      </w:numPr>
      <w:ind w:left="1066" w:hanging="357"/>
    </w:pPr>
    <w:rPr>
      <w:sz w:val="24"/>
      <w:szCs w:val="22"/>
    </w:rPr>
  </w:style>
  <w:style w:type="paragraph" w:customStyle="1" w:styleId="LO-Normal">
    <w:name w:val="LO-Normal"/>
    <w:pPr>
      <w:widowControl w:val="0"/>
      <w:suppressAutoHyphens/>
      <w:spacing w:line="252" w:lineRule="auto"/>
      <w:ind w:firstLine="680"/>
      <w:jc w:val="both"/>
    </w:pPr>
    <w:rPr>
      <w:sz w:val="22"/>
      <w:lang w:eastAsia="zh-CN"/>
    </w:rPr>
  </w:style>
  <w:style w:type="paragraph" w:customStyle="1" w:styleId="FR2">
    <w:name w:val="FR2"/>
    <w:pPr>
      <w:widowControl w:val="0"/>
      <w:suppressAutoHyphens/>
      <w:spacing w:line="420" w:lineRule="auto"/>
    </w:pPr>
    <w:rPr>
      <w:sz w:val="28"/>
      <w:lang w:eastAsia="zh-CN"/>
    </w:rPr>
  </w:style>
  <w:style w:type="paragraph" w:customStyle="1" w:styleId="17">
    <w:name w:val="Обычный1"/>
    <w:pPr>
      <w:suppressAutoHyphens/>
      <w:textAlignment w:val="baseline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paragraph" w:styleId="32">
    <w:name w:val="toc 3"/>
    <w:basedOn w:val="23"/>
    <w:pPr>
      <w:tabs>
        <w:tab w:val="right" w:leader="dot" w:pos="8818"/>
      </w:tabs>
      <w:ind w:left="566"/>
    </w:pPr>
  </w:style>
  <w:style w:type="paragraph" w:customStyle="1" w:styleId="standard0">
    <w:name w:val="standard"/>
    <w:basedOn w:val="a1"/>
    <w:rsid w:val="0092269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/>
    </w:rPr>
  </w:style>
  <w:style w:type="table" w:styleId="aff8">
    <w:name w:val="Table Grid"/>
    <w:basedOn w:val="a3"/>
    <w:uiPriority w:val="39"/>
    <w:rsid w:val="008D5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Placeholder Text"/>
    <w:basedOn w:val="a2"/>
    <w:uiPriority w:val="99"/>
    <w:semiHidden/>
    <w:rsid w:val="00B236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0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5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6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18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75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36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appa.cs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ppa.csu.ru/courses/pytho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pc.susu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96625-8AF9-4384-A191-E6326B49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4094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27376</CharactersWithSpaces>
  <SharedDoc>false</SharedDoc>
  <HLinks>
    <vt:vector size="150" baseType="variant">
      <vt:variant>
        <vt:i4>3801187</vt:i4>
      </vt:variant>
      <vt:variant>
        <vt:i4>78</vt:i4>
      </vt:variant>
      <vt:variant>
        <vt:i4>0</vt:i4>
      </vt:variant>
      <vt:variant>
        <vt:i4>5</vt:i4>
      </vt:variant>
      <vt:variant>
        <vt:lpwstr>http://cappa.csu.ru/courses/python/</vt:lpwstr>
      </vt:variant>
      <vt:variant>
        <vt:lpwstr/>
      </vt:variant>
      <vt:variant>
        <vt:i4>1179678</vt:i4>
      </vt:variant>
      <vt:variant>
        <vt:i4>75</vt:i4>
      </vt:variant>
      <vt:variant>
        <vt:i4>0</vt:i4>
      </vt:variant>
      <vt:variant>
        <vt:i4>5</vt:i4>
      </vt:variant>
      <vt:variant>
        <vt:lpwstr>http://cappa.csu.ru/</vt:lpwstr>
      </vt:variant>
      <vt:variant>
        <vt:lpwstr/>
      </vt:variant>
      <vt:variant>
        <vt:i4>7995429</vt:i4>
      </vt:variant>
      <vt:variant>
        <vt:i4>69</vt:i4>
      </vt:variant>
      <vt:variant>
        <vt:i4>0</vt:i4>
      </vt:variant>
      <vt:variant>
        <vt:i4>5</vt:i4>
      </vt:variant>
      <vt:variant>
        <vt:lpwstr>http://ipc.susu.ru/</vt:lpwstr>
      </vt:variant>
      <vt:variant>
        <vt:lpwstr/>
      </vt:variant>
      <vt:variant>
        <vt:i4>4456474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__RefHeading___Toc8549_2632822461</vt:lpwstr>
      </vt:variant>
      <vt:variant>
        <vt:i4>4849690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__RefHeading___Toc8547_2632822461</vt:lpwstr>
      </vt:variant>
      <vt:variant>
        <vt:i4>5111834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__RefHeading___Toc8543_2632822461</vt:lpwstr>
      </vt:variant>
      <vt:variant>
        <vt:i4>4980762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__RefHeading___Toc8541_2632822461</vt:lpwstr>
      </vt:variant>
      <vt:variant>
        <vt:i4>4456477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__RefHeading___Toc8539_2632822461</vt:lpwstr>
      </vt:variant>
      <vt:variant>
        <vt:i4>5111837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__RefHeading___Toc8533_2632822461</vt:lpwstr>
      </vt:variant>
      <vt:variant>
        <vt:i4>4980765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__RefHeading___Toc8531_2632822461</vt:lpwstr>
      </vt:variant>
      <vt:variant>
        <vt:i4>4456476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__RefHeading___Toc8529_2632822461</vt:lpwstr>
      </vt:variant>
      <vt:variant>
        <vt:i4>8257576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__RefHeading___Toc26_866973125</vt:lpwstr>
      </vt:variant>
      <vt:variant>
        <vt:i4>8126504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__RefHeading___Toc24_866973125</vt:lpwstr>
      </vt:variant>
      <vt:variant>
        <vt:i4>4849692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__RefHeading___Toc8527_2632822461</vt:lpwstr>
      </vt:variant>
      <vt:variant>
        <vt:i4>4718620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__RefHeading___Toc8525_2632822461</vt:lpwstr>
      </vt:variant>
      <vt:variant>
        <vt:i4>2687088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__RefHeading___Toc508_1869383913</vt:lpwstr>
      </vt:variant>
      <vt:variant>
        <vt:i4>5111836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__RefHeading___Toc8523_2632822461</vt:lpwstr>
      </vt:variant>
      <vt:variant>
        <vt:i4>4980764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__RefHeading___Toc8521_2632822461</vt:lpwstr>
      </vt:variant>
      <vt:variant>
        <vt:i4>4456479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__RefHeading___Toc8519_2632822461</vt:lpwstr>
      </vt:variant>
      <vt:variant>
        <vt:i4>5111839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__RefHeading___Toc8513_2632822461</vt:lpwstr>
      </vt:variant>
      <vt:variant>
        <vt:i4>4980767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__RefHeading___Toc8511_2632822461</vt:lpwstr>
      </vt:variant>
      <vt:variant>
        <vt:i4>4456478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__RefHeading___Toc8509_2632822461</vt:lpwstr>
      </vt:variant>
      <vt:variant>
        <vt:i4>4849694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__RefHeading___Toc8507_2632822461</vt:lpwstr>
      </vt:variant>
      <vt:variant>
        <vt:i4>4718622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__RefHeading___Toc8505_2632822461</vt:lpwstr>
      </vt:variant>
      <vt:variant>
        <vt:i4>5111838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__RefHeading___Toc8503_2632822461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Арина</dc:creator>
  <cp:keywords/>
  <cp:lastModifiedBy>Учетная запись Майкрософт</cp:lastModifiedBy>
  <cp:revision>4</cp:revision>
  <cp:lastPrinted>2020-02-28T11:07:00Z</cp:lastPrinted>
  <dcterms:created xsi:type="dcterms:W3CDTF">2023-06-19T18:45:00Z</dcterms:created>
  <dcterms:modified xsi:type="dcterms:W3CDTF">2023-06-19T19:01:00Z</dcterms:modified>
</cp:coreProperties>
</file>